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951F" w14:textId="328C08F3" w:rsidR="00DC558E" w:rsidRDefault="00DC558E" w:rsidP="00CE76C4">
      <w:pPr>
        <w:spacing w:before="100" w:beforeAutospacing="1" w:after="100" w:afterAutospacing="1"/>
        <w:rPr>
          <w:rFonts w:ascii="Arial" w:eastAsia="Times New Roman" w:hAnsi="Arial" w:cs="Arial"/>
          <w:b/>
          <w:color w:val="333333"/>
          <w:sz w:val="20"/>
          <w:szCs w:val="20"/>
        </w:rPr>
      </w:pPr>
      <w:r>
        <w:rPr>
          <w:rFonts w:ascii="Arial" w:eastAsia="Times New Roman" w:hAnsi="Arial" w:cs="Arial"/>
          <w:b/>
          <w:color w:val="333333"/>
          <w:sz w:val="20"/>
          <w:szCs w:val="20"/>
        </w:rPr>
        <w:t>NSR2021 – NSR COUNCIL</w:t>
      </w:r>
      <w:r w:rsidR="004A4B4E">
        <w:rPr>
          <w:rFonts w:ascii="Arial" w:eastAsia="Times New Roman" w:hAnsi="Arial" w:cs="Arial"/>
          <w:b/>
          <w:color w:val="333333"/>
          <w:sz w:val="20"/>
          <w:szCs w:val="20"/>
        </w:rPr>
        <w:t xml:space="preserve"> DECISION</w:t>
      </w:r>
      <w:r>
        <w:rPr>
          <w:rFonts w:ascii="Arial" w:eastAsia="Times New Roman" w:hAnsi="Arial" w:cs="Arial"/>
          <w:b/>
          <w:color w:val="333333"/>
          <w:sz w:val="20"/>
          <w:szCs w:val="20"/>
        </w:rPr>
        <w:t xml:space="preserve"> MEETING </w:t>
      </w:r>
      <w:r w:rsidR="004A4B4E">
        <w:rPr>
          <w:rFonts w:ascii="Arial" w:eastAsia="Times New Roman" w:hAnsi="Arial" w:cs="Arial"/>
          <w:b/>
          <w:color w:val="333333"/>
          <w:sz w:val="20"/>
          <w:szCs w:val="20"/>
        </w:rPr>
        <w:t>17.01.2021</w:t>
      </w:r>
    </w:p>
    <w:p w14:paraId="414011E4" w14:textId="77777777" w:rsidR="007E5696" w:rsidRDefault="007E5696" w:rsidP="00CE76C4">
      <w:pPr>
        <w:spacing w:before="100" w:beforeAutospacing="1" w:after="100" w:afterAutospacing="1"/>
        <w:rPr>
          <w:rFonts w:ascii="Arial" w:eastAsia="Times New Roman" w:hAnsi="Arial" w:cs="Arial"/>
          <w:b/>
          <w:color w:val="333333"/>
          <w:sz w:val="20"/>
          <w:szCs w:val="20"/>
        </w:rPr>
      </w:pPr>
    </w:p>
    <w:p w14:paraId="6AF35FFC" w14:textId="4A7966AD" w:rsidR="0048459C" w:rsidRPr="004A4B4E" w:rsidRDefault="00DC558E" w:rsidP="00CE76C4">
      <w:pPr>
        <w:spacing w:before="100" w:beforeAutospacing="1" w:after="100" w:afterAutospacing="1"/>
        <w:rPr>
          <w:rFonts w:ascii="Arial" w:eastAsia="Times New Roman" w:hAnsi="Arial" w:cs="Arial"/>
          <w:b/>
          <w:color w:val="333333"/>
          <w:sz w:val="20"/>
          <w:szCs w:val="20"/>
        </w:rPr>
      </w:pPr>
      <w:r>
        <w:rPr>
          <w:rFonts w:ascii="Arial" w:eastAsia="Times New Roman" w:hAnsi="Arial" w:cs="Arial"/>
          <w:b/>
          <w:color w:val="333333"/>
          <w:sz w:val="20"/>
          <w:szCs w:val="20"/>
        </w:rPr>
        <w:t xml:space="preserve">13 </w:t>
      </w:r>
      <w:r w:rsidR="0048459C">
        <w:rPr>
          <w:rFonts w:ascii="Arial" w:eastAsia="Times New Roman" w:hAnsi="Arial" w:cs="Arial"/>
          <w:b/>
          <w:color w:val="333333"/>
          <w:sz w:val="20"/>
          <w:szCs w:val="20"/>
        </w:rPr>
        <w:t>RECOMMENDTIONS FORM SEMINARS AND WORKSHOPS</w:t>
      </w:r>
    </w:p>
    <w:p w14:paraId="0801C851" w14:textId="22EE2B9F" w:rsidR="00114D8D" w:rsidRDefault="004A4B4E" w:rsidP="00114D8D">
      <w:pPr>
        <w:spacing w:before="100" w:beforeAutospacing="1" w:after="160" w:line="207"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13.1 Keynote </w:t>
      </w:r>
      <w:r w:rsidR="00E01A63">
        <w:rPr>
          <w:rFonts w:ascii="Arial" w:eastAsia="Times New Roman" w:hAnsi="Arial" w:cs="Arial"/>
          <w:b/>
          <w:bCs/>
          <w:color w:val="333333"/>
          <w:sz w:val="20"/>
          <w:szCs w:val="20"/>
        </w:rPr>
        <w:t>A</w:t>
      </w:r>
      <w:r w:rsidR="00114D8D">
        <w:rPr>
          <w:rFonts w:ascii="Arial" w:eastAsia="Times New Roman" w:hAnsi="Arial" w:cs="Arial"/>
          <w:b/>
          <w:bCs/>
          <w:color w:val="333333"/>
          <w:sz w:val="20"/>
          <w:szCs w:val="20"/>
        </w:rPr>
        <w:t xml:space="preserve">ddress and </w:t>
      </w:r>
      <w:r w:rsidR="00E01A63">
        <w:rPr>
          <w:rFonts w:ascii="Arial" w:eastAsia="Times New Roman" w:hAnsi="Arial" w:cs="Arial"/>
          <w:b/>
          <w:bCs/>
          <w:color w:val="333333"/>
          <w:sz w:val="20"/>
          <w:szCs w:val="20"/>
        </w:rPr>
        <w:t>C</w:t>
      </w:r>
      <w:r w:rsidR="00114D8D">
        <w:rPr>
          <w:rFonts w:ascii="Arial" w:eastAsia="Times New Roman" w:hAnsi="Arial" w:cs="Arial"/>
          <w:b/>
          <w:bCs/>
          <w:color w:val="333333"/>
          <w:sz w:val="20"/>
          <w:szCs w:val="20"/>
        </w:rPr>
        <w:t xml:space="preserve">limate </w:t>
      </w:r>
      <w:r w:rsidR="00E01A63">
        <w:rPr>
          <w:rFonts w:ascii="Arial" w:eastAsia="Times New Roman" w:hAnsi="Arial" w:cs="Arial"/>
          <w:b/>
          <w:bCs/>
          <w:color w:val="333333"/>
          <w:sz w:val="20"/>
          <w:szCs w:val="20"/>
        </w:rPr>
        <w:t>C</w:t>
      </w:r>
      <w:r w:rsidR="00114D8D">
        <w:rPr>
          <w:rFonts w:ascii="Arial" w:eastAsia="Times New Roman" w:hAnsi="Arial" w:cs="Arial"/>
          <w:b/>
          <w:bCs/>
          <w:color w:val="333333"/>
          <w:sz w:val="20"/>
          <w:szCs w:val="20"/>
        </w:rPr>
        <w:t>hange workshop</w:t>
      </w:r>
      <w:r>
        <w:rPr>
          <w:rFonts w:ascii="Arial" w:eastAsia="Times New Roman" w:hAnsi="Arial" w:cs="Arial"/>
          <w:b/>
          <w:bCs/>
          <w:color w:val="333333"/>
          <w:sz w:val="20"/>
          <w:szCs w:val="20"/>
        </w:rPr>
        <w:t xml:space="preserve"> / </w:t>
      </w:r>
      <w:r w:rsidR="00151954">
        <w:rPr>
          <w:rFonts w:ascii="Arial" w:eastAsia="Times New Roman" w:hAnsi="Arial" w:cs="Arial"/>
          <w:b/>
          <w:bCs/>
          <w:color w:val="333333"/>
          <w:sz w:val="20"/>
          <w:szCs w:val="20"/>
        </w:rPr>
        <w:t xml:space="preserve">Explorer </w:t>
      </w:r>
      <w:proofErr w:type="spellStart"/>
      <w:r>
        <w:rPr>
          <w:rFonts w:ascii="Arial" w:eastAsia="Times New Roman" w:hAnsi="Arial" w:cs="Arial"/>
          <w:b/>
          <w:bCs/>
          <w:color w:val="333333"/>
          <w:sz w:val="20"/>
          <w:szCs w:val="20"/>
        </w:rPr>
        <w:t>Pata</w:t>
      </w:r>
      <w:proofErr w:type="spellEnd"/>
      <w:r>
        <w:rPr>
          <w:rFonts w:ascii="Arial" w:eastAsia="Times New Roman" w:hAnsi="Arial" w:cs="Arial"/>
          <w:b/>
          <w:bCs/>
          <w:color w:val="333333"/>
          <w:sz w:val="20"/>
          <w:szCs w:val="20"/>
        </w:rPr>
        <w:t xml:space="preserve"> </w:t>
      </w:r>
      <w:proofErr w:type="spellStart"/>
      <w:r>
        <w:rPr>
          <w:rFonts w:ascii="Arial" w:eastAsia="Times New Roman" w:hAnsi="Arial" w:cs="Arial"/>
          <w:b/>
          <w:bCs/>
          <w:color w:val="333333"/>
          <w:sz w:val="20"/>
          <w:szCs w:val="20"/>
        </w:rPr>
        <w:t>Degerman</w:t>
      </w:r>
      <w:proofErr w:type="spellEnd"/>
    </w:p>
    <w:p w14:paraId="5620005E" w14:textId="7E9A7EDC" w:rsidR="00114D8D" w:rsidRPr="00114D8D" w:rsidRDefault="00114D8D" w:rsidP="00114D8D">
      <w:pPr>
        <w:spacing w:before="100" w:beforeAutospacing="1" w:after="160" w:line="207" w:lineRule="atLeast"/>
        <w:rPr>
          <w:rFonts w:ascii="Arial" w:eastAsia="Times New Roman" w:hAnsi="Arial" w:cs="Arial"/>
          <w:b/>
          <w:bCs/>
          <w:color w:val="333333"/>
          <w:sz w:val="20"/>
          <w:szCs w:val="20"/>
        </w:rPr>
      </w:pPr>
      <w:r w:rsidRPr="00114D8D">
        <w:rPr>
          <w:rFonts w:ascii="Arial" w:eastAsia="Times New Roman" w:hAnsi="Arial" w:cs="Arial"/>
          <w:b/>
          <w:bCs/>
          <w:color w:val="333333"/>
          <w:sz w:val="20"/>
          <w:szCs w:val="20"/>
        </w:rPr>
        <w:t>The Lions Forest – The biggest forest in the Nordics</w:t>
      </w:r>
    </w:p>
    <w:p w14:paraId="319B79D6" w14:textId="6E9429E9" w:rsidR="00114D8D" w:rsidRPr="00114D8D" w:rsidRDefault="00114D8D" w:rsidP="00114D8D">
      <w:p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Project that will reduce carbon dioxide in atmosphere.</w:t>
      </w:r>
      <w:r w:rsidR="004A4B4E">
        <w:rPr>
          <w:rFonts w:ascii="Arial" w:eastAsia="Times New Roman" w:hAnsi="Arial" w:cs="Arial"/>
          <w:color w:val="333333"/>
          <w:sz w:val="20"/>
          <w:szCs w:val="20"/>
        </w:rPr>
        <w:t xml:space="preserve"> </w:t>
      </w:r>
      <w:r w:rsidRPr="00114D8D">
        <w:rPr>
          <w:rFonts w:ascii="Arial" w:eastAsia="Times New Roman" w:hAnsi="Arial" w:cs="Arial"/>
          <w:color w:val="333333"/>
          <w:sz w:val="20"/>
          <w:szCs w:val="20"/>
        </w:rPr>
        <w:t>Based on IPCC studies to plan a tree is best one single action against global warming.</w:t>
      </w:r>
      <w:r w:rsidR="004A4B4E">
        <w:rPr>
          <w:rFonts w:ascii="Arial" w:eastAsia="Times New Roman" w:hAnsi="Arial" w:cs="Arial"/>
          <w:color w:val="333333"/>
          <w:sz w:val="20"/>
          <w:szCs w:val="20"/>
        </w:rPr>
        <w:t xml:space="preserve"> </w:t>
      </w:r>
      <w:r w:rsidRPr="00114D8D">
        <w:rPr>
          <w:rFonts w:ascii="Arial" w:eastAsia="Times New Roman" w:hAnsi="Arial" w:cs="Arial"/>
          <w:color w:val="333333"/>
          <w:sz w:val="20"/>
          <w:szCs w:val="20"/>
        </w:rPr>
        <w:t>Idea is to find a common direction for the Nordic Lions Clubs regarding environmental issues starting in 2022. An idea which will improve the Lions Clubs visibility – effectiveness – attractiveness.</w:t>
      </w:r>
    </w:p>
    <w:p w14:paraId="349DC708" w14:textId="648B8256" w:rsidR="00114D8D" w:rsidRPr="00114D8D" w:rsidRDefault="00114D8D" w:rsidP="00114D8D">
      <w:pPr>
        <w:spacing w:before="100" w:beforeAutospacing="1" w:after="160" w:line="207" w:lineRule="atLeast"/>
        <w:rPr>
          <w:rFonts w:ascii="Arial" w:eastAsia="Times New Roman" w:hAnsi="Arial" w:cs="Arial"/>
          <w:color w:val="333333"/>
          <w:sz w:val="20"/>
          <w:szCs w:val="20"/>
          <w:lang w:val="fi-FI"/>
        </w:rPr>
      </w:pPr>
      <w:r w:rsidRPr="00114D8D">
        <w:rPr>
          <w:rFonts w:ascii="Arial" w:eastAsia="Times New Roman" w:hAnsi="Arial" w:cs="Arial"/>
          <w:color w:val="333333"/>
          <w:sz w:val="20"/>
          <w:szCs w:val="20"/>
        </w:rPr>
        <w:t>Project is measurable</w:t>
      </w:r>
    </w:p>
    <w:p w14:paraId="23E951E7" w14:textId="77777777" w:rsidR="00114D8D" w:rsidRPr="004A4B4E" w:rsidRDefault="00114D8D" w:rsidP="00114D8D">
      <w:pPr>
        <w:numPr>
          <w:ilvl w:val="0"/>
          <w:numId w:val="1"/>
        </w:num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 xml:space="preserve">how many trees are planted </w:t>
      </w:r>
    </w:p>
    <w:p w14:paraId="48F7D625" w14:textId="77777777" w:rsidR="00114D8D" w:rsidRPr="00114D8D" w:rsidRDefault="00114D8D" w:rsidP="00114D8D">
      <w:pPr>
        <w:numPr>
          <w:ilvl w:val="0"/>
          <w:numId w:val="1"/>
        </w:num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 xml:space="preserve">how much it will reduce the carbon dioxide </w:t>
      </w:r>
    </w:p>
    <w:p w14:paraId="66DF315D" w14:textId="77777777" w:rsidR="00114D8D" w:rsidRPr="00114D8D" w:rsidRDefault="00114D8D" w:rsidP="00114D8D">
      <w:pPr>
        <w:numPr>
          <w:ilvl w:val="0"/>
          <w:numId w:val="1"/>
        </w:num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 xml:space="preserve">how much oxygen it will produce </w:t>
      </w:r>
    </w:p>
    <w:p w14:paraId="3E95C65B" w14:textId="34DDC816" w:rsidR="00EF5178" w:rsidRDefault="00114D8D" w:rsidP="00114D8D">
      <w:p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Project is scalable and possible to format to other countries or organizations to copy.</w:t>
      </w:r>
    </w:p>
    <w:p w14:paraId="0C7C1221" w14:textId="6A3E5349" w:rsidR="00114D8D" w:rsidRPr="00114D8D" w:rsidRDefault="00114D8D" w:rsidP="00114D8D">
      <w:pPr>
        <w:spacing w:before="100" w:beforeAutospacing="1" w:after="160" w:line="207" w:lineRule="atLeast"/>
        <w:rPr>
          <w:rFonts w:ascii="Arial" w:eastAsia="Times New Roman" w:hAnsi="Arial" w:cs="Arial"/>
          <w:color w:val="333333"/>
          <w:sz w:val="20"/>
          <w:szCs w:val="20"/>
        </w:rPr>
      </w:pPr>
      <w:r w:rsidRPr="004A4B4E">
        <w:rPr>
          <w:rFonts w:ascii="Arial" w:eastAsia="Times New Roman" w:hAnsi="Arial" w:cs="Arial"/>
          <w:b/>
          <w:color w:val="333333"/>
          <w:sz w:val="20"/>
          <w:szCs w:val="20"/>
        </w:rPr>
        <w:t>NSR Role</w:t>
      </w:r>
      <w:r w:rsidR="004A4B4E">
        <w:rPr>
          <w:rFonts w:ascii="Arial" w:eastAsia="Times New Roman" w:hAnsi="Arial" w:cs="Arial"/>
          <w:color w:val="333333"/>
          <w:sz w:val="20"/>
          <w:szCs w:val="20"/>
        </w:rPr>
        <w:t xml:space="preserve"> in i</w:t>
      </w:r>
      <w:r w:rsidRPr="00114D8D">
        <w:rPr>
          <w:rFonts w:ascii="Arial" w:eastAsia="Times New Roman" w:hAnsi="Arial" w:cs="Arial"/>
          <w:color w:val="333333"/>
          <w:sz w:val="20"/>
          <w:szCs w:val="20"/>
        </w:rPr>
        <w:t xml:space="preserve">nitial phase of the project </w:t>
      </w:r>
    </w:p>
    <w:p w14:paraId="0ED03DDB" w14:textId="77777777" w:rsidR="00114D8D" w:rsidRPr="00114D8D" w:rsidRDefault="00114D8D" w:rsidP="00114D8D">
      <w:pPr>
        <w:numPr>
          <w:ilvl w:val="0"/>
          <w:numId w:val="2"/>
        </w:num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 xml:space="preserve">provide educational and inspirational video that inspires Lions Clubs and/or school children to plant trees </w:t>
      </w:r>
    </w:p>
    <w:p w14:paraId="1BED1751" w14:textId="39294A0E" w:rsidR="00114D8D" w:rsidRPr="004A4B4E" w:rsidRDefault="00114D8D" w:rsidP="00114D8D">
      <w:pPr>
        <w:numPr>
          <w:ilvl w:val="0"/>
          <w:numId w:val="2"/>
        </w:num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competition aspect if wanted (friendly competition which MD plants most trees)</w:t>
      </w:r>
    </w:p>
    <w:p w14:paraId="71A447DA" w14:textId="77777777" w:rsidR="00114D8D" w:rsidRPr="004A4B4E" w:rsidRDefault="00114D8D" w:rsidP="00114D8D">
      <w:pPr>
        <w:spacing w:before="100" w:beforeAutospacing="1" w:after="160" w:line="207" w:lineRule="atLeast"/>
        <w:rPr>
          <w:rFonts w:ascii="Arial" w:eastAsia="Times New Roman" w:hAnsi="Arial" w:cs="Arial"/>
          <w:bCs/>
          <w:color w:val="333333"/>
          <w:sz w:val="20"/>
          <w:szCs w:val="20"/>
        </w:rPr>
      </w:pPr>
      <w:r w:rsidRPr="00114D8D">
        <w:rPr>
          <w:rFonts w:ascii="Arial" w:eastAsia="Times New Roman" w:hAnsi="Arial" w:cs="Arial"/>
          <w:b/>
          <w:bCs/>
          <w:color w:val="333333"/>
          <w:sz w:val="20"/>
          <w:szCs w:val="20"/>
        </w:rPr>
        <w:t xml:space="preserve">To Lions Clubs </w:t>
      </w:r>
      <w:r w:rsidRPr="004A4B4E">
        <w:rPr>
          <w:rFonts w:ascii="Arial" w:eastAsia="Times New Roman" w:hAnsi="Arial" w:cs="Arial"/>
          <w:bCs/>
          <w:color w:val="333333"/>
          <w:sz w:val="20"/>
          <w:szCs w:val="20"/>
        </w:rPr>
        <w:t>– ideas from the workshop</w:t>
      </w:r>
    </w:p>
    <w:p w14:paraId="466576B3" w14:textId="77777777" w:rsidR="00114D8D" w:rsidRPr="00114D8D" w:rsidRDefault="00114D8D" w:rsidP="00114D8D">
      <w:pPr>
        <w:numPr>
          <w:ilvl w:val="0"/>
          <w:numId w:val="3"/>
        </w:num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arrange the places to plant the trees</w:t>
      </w:r>
    </w:p>
    <w:p w14:paraId="3D877849" w14:textId="77777777" w:rsidR="00114D8D" w:rsidRPr="00114D8D" w:rsidRDefault="00114D8D" w:rsidP="00114D8D">
      <w:pPr>
        <w:numPr>
          <w:ilvl w:val="0"/>
          <w:numId w:val="3"/>
        </w:numPr>
        <w:spacing w:before="100" w:beforeAutospacing="1" w:after="160" w:line="207" w:lineRule="atLeast"/>
        <w:rPr>
          <w:rFonts w:ascii="Arial" w:eastAsia="Times New Roman" w:hAnsi="Arial" w:cs="Arial"/>
          <w:color w:val="333333"/>
          <w:sz w:val="20"/>
          <w:szCs w:val="20"/>
          <w:lang w:val="fi-FI"/>
        </w:rPr>
      </w:pPr>
      <w:r w:rsidRPr="00114D8D">
        <w:rPr>
          <w:rFonts w:ascii="Arial" w:eastAsia="Times New Roman" w:hAnsi="Arial" w:cs="Arial"/>
          <w:color w:val="333333"/>
          <w:sz w:val="20"/>
          <w:szCs w:val="20"/>
        </w:rPr>
        <w:t xml:space="preserve">provide the plants and seeds  </w:t>
      </w:r>
    </w:p>
    <w:p w14:paraId="111E5865" w14:textId="77777777" w:rsidR="00114D8D" w:rsidRPr="00114D8D" w:rsidRDefault="00114D8D" w:rsidP="00114D8D">
      <w:pPr>
        <w:numPr>
          <w:ilvl w:val="1"/>
          <w:numId w:val="3"/>
        </w:num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 xml:space="preserve">collect seeds and sow them in preorganized areas </w:t>
      </w:r>
    </w:p>
    <w:p w14:paraId="5431E64B" w14:textId="77777777" w:rsidR="00114D8D" w:rsidRPr="00114D8D" w:rsidRDefault="00114D8D" w:rsidP="00114D8D">
      <w:pPr>
        <w:numPr>
          <w:ilvl w:val="1"/>
          <w:numId w:val="3"/>
        </w:numPr>
        <w:spacing w:before="100" w:beforeAutospacing="1" w:after="160" w:line="207" w:lineRule="atLeast"/>
        <w:rPr>
          <w:rFonts w:ascii="Arial" w:eastAsia="Times New Roman" w:hAnsi="Arial" w:cs="Arial"/>
          <w:color w:val="333333"/>
          <w:sz w:val="20"/>
          <w:szCs w:val="20"/>
          <w:lang w:val="fi-FI"/>
        </w:rPr>
      </w:pPr>
      <w:r w:rsidRPr="00114D8D">
        <w:rPr>
          <w:rFonts w:ascii="Arial" w:eastAsia="Times New Roman" w:hAnsi="Arial" w:cs="Arial"/>
          <w:color w:val="333333"/>
          <w:sz w:val="20"/>
          <w:szCs w:val="20"/>
        </w:rPr>
        <w:t>sell seedlings to public</w:t>
      </w:r>
    </w:p>
    <w:p w14:paraId="195CAFA7" w14:textId="77777777" w:rsidR="00114D8D" w:rsidRPr="00114D8D" w:rsidRDefault="00114D8D" w:rsidP="00114D8D">
      <w:pPr>
        <w:numPr>
          <w:ilvl w:val="1"/>
          <w:numId w:val="3"/>
        </w:num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provide an envelope containing seeds for people to put in the ground - either free or with minimal fee</w:t>
      </w:r>
    </w:p>
    <w:p w14:paraId="13CB5C6F" w14:textId="77777777" w:rsidR="00114D8D" w:rsidRPr="00114D8D" w:rsidRDefault="00114D8D" w:rsidP="00114D8D">
      <w:pPr>
        <w:numPr>
          <w:ilvl w:val="1"/>
          <w:numId w:val="3"/>
        </w:num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give a seedling to every child born in the city and arrange a place where the family can plant the tree</w:t>
      </w:r>
    </w:p>
    <w:p w14:paraId="7BA5BBBA" w14:textId="77777777" w:rsidR="00114D8D" w:rsidRPr="00114D8D" w:rsidRDefault="00114D8D" w:rsidP="00114D8D">
      <w:pPr>
        <w:numPr>
          <w:ilvl w:val="0"/>
          <w:numId w:val="3"/>
        </w:numPr>
        <w:spacing w:before="100" w:beforeAutospacing="1" w:after="160" w:line="207" w:lineRule="atLeast"/>
        <w:rPr>
          <w:rFonts w:ascii="Arial" w:eastAsia="Times New Roman" w:hAnsi="Arial" w:cs="Arial"/>
          <w:color w:val="333333"/>
          <w:sz w:val="20"/>
          <w:szCs w:val="20"/>
          <w:lang w:val="fi-FI"/>
        </w:rPr>
      </w:pPr>
      <w:r w:rsidRPr="00114D8D">
        <w:rPr>
          <w:rFonts w:ascii="Arial" w:eastAsia="Times New Roman" w:hAnsi="Arial" w:cs="Arial"/>
          <w:color w:val="333333"/>
          <w:sz w:val="20"/>
          <w:szCs w:val="20"/>
        </w:rPr>
        <w:t>plant trees</w:t>
      </w:r>
    </w:p>
    <w:p w14:paraId="201FD19F" w14:textId="77777777" w:rsidR="00114D8D" w:rsidRPr="00114D8D" w:rsidRDefault="00114D8D" w:rsidP="00114D8D">
      <w:pPr>
        <w:numPr>
          <w:ilvl w:val="1"/>
          <w:numId w:val="3"/>
        </w:num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 xml:space="preserve">schools and children – educational activities “sow a seed, watch it grow, plant the seedling” </w:t>
      </w:r>
    </w:p>
    <w:p w14:paraId="5B950F49" w14:textId="2BBA20B4" w:rsidR="007E5696" w:rsidRPr="007E5696" w:rsidRDefault="00114D8D" w:rsidP="007E5696">
      <w:pPr>
        <w:numPr>
          <w:ilvl w:val="1"/>
          <w:numId w:val="3"/>
        </w:numPr>
        <w:spacing w:before="100" w:beforeAutospacing="1" w:after="160" w:line="207" w:lineRule="atLeast"/>
        <w:rPr>
          <w:rFonts w:ascii="Arial" w:eastAsia="Times New Roman" w:hAnsi="Arial" w:cs="Arial"/>
          <w:color w:val="333333"/>
          <w:sz w:val="20"/>
          <w:szCs w:val="20"/>
        </w:rPr>
      </w:pPr>
      <w:r w:rsidRPr="00114D8D">
        <w:rPr>
          <w:rFonts w:ascii="Arial" w:eastAsia="Times New Roman" w:hAnsi="Arial" w:cs="Arial"/>
          <w:color w:val="333333"/>
          <w:sz w:val="20"/>
          <w:szCs w:val="20"/>
        </w:rPr>
        <w:t>events for the public – families/clubs planting trees</w:t>
      </w:r>
      <w:r w:rsidR="004A4B4E">
        <w:rPr>
          <w:rFonts w:ascii="Arial" w:eastAsia="Times New Roman" w:hAnsi="Arial" w:cs="Arial"/>
          <w:color w:val="333333"/>
          <w:sz w:val="20"/>
          <w:szCs w:val="20"/>
        </w:rPr>
        <w:t>.</w:t>
      </w:r>
    </w:p>
    <w:p w14:paraId="7C0AC4FF" w14:textId="77777777" w:rsidR="007E5696" w:rsidRDefault="007E5696" w:rsidP="004A4B4E">
      <w:pPr>
        <w:spacing w:before="100" w:beforeAutospacing="1" w:after="100" w:afterAutospacing="1"/>
        <w:rPr>
          <w:rFonts w:ascii="Arial" w:eastAsia="Times New Roman" w:hAnsi="Arial" w:cs="Arial"/>
          <w:b/>
          <w:bCs/>
          <w:color w:val="333333"/>
          <w:sz w:val="20"/>
          <w:szCs w:val="20"/>
        </w:rPr>
      </w:pPr>
    </w:p>
    <w:p w14:paraId="503D9674" w14:textId="53CD506F" w:rsidR="004A4B4E" w:rsidRDefault="004A4B4E" w:rsidP="004A4B4E">
      <w:pPr>
        <w:spacing w:before="100" w:beforeAutospacing="1" w:after="100" w:afterAutospacing="1"/>
        <w:rPr>
          <w:rFonts w:ascii="Arial" w:eastAsia="Times New Roman" w:hAnsi="Arial" w:cs="Arial"/>
          <w:color w:val="333333"/>
          <w:sz w:val="20"/>
          <w:szCs w:val="20"/>
        </w:rPr>
      </w:pPr>
      <w:r>
        <w:rPr>
          <w:rFonts w:ascii="Arial" w:eastAsia="Times New Roman" w:hAnsi="Arial" w:cs="Arial"/>
          <w:b/>
          <w:bCs/>
          <w:color w:val="333333"/>
          <w:sz w:val="20"/>
          <w:szCs w:val="20"/>
        </w:rPr>
        <w:lastRenderedPageBreak/>
        <w:t xml:space="preserve">13.2 </w:t>
      </w:r>
      <w:r w:rsidRPr="0068353D">
        <w:rPr>
          <w:rFonts w:ascii="Arial" w:eastAsia="Times New Roman" w:hAnsi="Arial" w:cs="Arial"/>
          <w:b/>
          <w:bCs/>
          <w:color w:val="333333"/>
          <w:sz w:val="20"/>
          <w:szCs w:val="20"/>
        </w:rPr>
        <w:t>UN SDG workshops</w:t>
      </w:r>
      <w:r w:rsidRPr="0068353D">
        <w:rPr>
          <w:rFonts w:ascii="Arial" w:eastAsia="Times New Roman" w:hAnsi="Arial" w:cs="Arial"/>
          <w:color w:val="333333"/>
          <w:sz w:val="20"/>
          <w:szCs w:val="20"/>
        </w:rPr>
        <w:t> </w:t>
      </w:r>
      <w:r w:rsidRPr="008102C5">
        <w:rPr>
          <w:rFonts w:ascii="Arial" w:eastAsia="Times New Roman" w:hAnsi="Arial" w:cs="Arial"/>
          <w:b/>
          <w:bCs/>
          <w:color w:val="333333"/>
          <w:sz w:val="20"/>
          <w:szCs w:val="20"/>
        </w:rPr>
        <w:t>/</w:t>
      </w:r>
      <w:r>
        <w:rPr>
          <w:rFonts w:ascii="Arial" w:eastAsia="Times New Roman" w:hAnsi="Arial" w:cs="Arial"/>
          <w:b/>
          <w:bCs/>
          <w:color w:val="333333"/>
          <w:sz w:val="20"/>
          <w:szCs w:val="20"/>
        </w:rPr>
        <w:t xml:space="preserve"> </w:t>
      </w:r>
      <w:r w:rsidR="00F31B65" w:rsidRPr="00F31B65">
        <w:rPr>
          <w:rFonts w:ascii="Arial" w:eastAsia="Times New Roman" w:hAnsi="Arial" w:cs="Arial"/>
          <w:b/>
          <w:bCs/>
          <w:color w:val="333333"/>
          <w:sz w:val="20"/>
          <w:szCs w:val="20"/>
        </w:rPr>
        <w:t>Executive Director</w:t>
      </w:r>
      <w:r w:rsidR="00F31B65">
        <w:rPr>
          <w:rFonts w:ascii="Arial" w:eastAsia="Times New Roman" w:hAnsi="Arial" w:cs="Arial"/>
          <w:b/>
          <w:bCs/>
          <w:color w:val="333333"/>
          <w:sz w:val="20"/>
          <w:szCs w:val="20"/>
        </w:rPr>
        <w:t xml:space="preserve"> </w:t>
      </w:r>
      <w:r w:rsidRPr="008102C5">
        <w:rPr>
          <w:rFonts w:ascii="Arial" w:eastAsia="Times New Roman" w:hAnsi="Arial" w:cs="Arial"/>
          <w:b/>
          <w:bCs/>
          <w:color w:val="333333"/>
          <w:sz w:val="20"/>
          <w:szCs w:val="20"/>
        </w:rPr>
        <w:t xml:space="preserve">Helena </w:t>
      </w:r>
      <w:proofErr w:type="spellStart"/>
      <w:r w:rsidRPr="008102C5">
        <w:rPr>
          <w:rFonts w:ascii="Arial" w:eastAsia="Times New Roman" w:hAnsi="Arial" w:cs="Arial"/>
          <w:b/>
          <w:bCs/>
          <w:color w:val="333333"/>
          <w:sz w:val="20"/>
          <w:szCs w:val="20"/>
        </w:rPr>
        <w:t>Laukko</w:t>
      </w:r>
      <w:proofErr w:type="spellEnd"/>
    </w:p>
    <w:p w14:paraId="65C1D208" w14:textId="77777777" w:rsidR="004A4B4E" w:rsidRPr="0068353D" w:rsidRDefault="004A4B4E" w:rsidP="004A4B4E">
      <w:pPr>
        <w:spacing w:before="100" w:beforeAutospacing="1" w:after="100" w:afterAutospacing="1"/>
        <w:rPr>
          <w:rFonts w:ascii="Arial" w:eastAsia="Times New Roman" w:hAnsi="Arial" w:cs="Arial"/>
          <w:color w:val="333333"/>
          <w:sz w:val="20"/>
          <w:szCs w:val="20"/>
        </w:rPr>
      </w:pPr>
      <w:r w:rsidRPr="0068353D">
        <w:rPr>
          <w:rFonts w:ascii="Arial" w:eastAsia="Times New Roman" w:hAnsi="Arial" w:cs="Arial"/>
          <w:color w:val="333333"/>
          <w:sz w:val="20"/>
          <w:szCs w:val="20"/>
        </w:rPr>
        <w:t xml:space="preserve">We should change the focus, and look north, instead of (as is today) only helping the southern part of the world. What this in practice could mean is for example to see what could be done for Svalbard, </w:t>
      </w:r>
      <w:proofErr w:type="spellStart"/>
      <w:r w:rsidRPr="0068353D">
        <w:rPr>
          <w:rFonts w:ascii="Arial" w:eastAsia="Times New Roman" w:hAnsi="Arial" w:cs="Arial"/>
          <w:color w:val="333333"/>
          <w:sz w:val="20"/>
          <w:szCs w:val="20"/>
        </w:rPr>
        <w:t>Spitsberg</w:t>
      </w:r>
      <w:proofErr w:type="spellEnd"/>
      <w:r w:rsidRPr="0068353D">
        <w:rPr>
          <w:rFonts w:ascii="Arial" w:eastAsia="Times New Roman" w:hAnsi="Arial" w:cs="Arial"/>
          <w:color w:val="333333"/>
          <w:sz w:val="20"/>
          <w:szCs w:val="20"/>
        </w:rPr>
        <w:t>, for the glaciers, and the like</w:t>
      </w:r>
      <w:r>
        <w:rPr>
          <w:rFonts w:ascii="Arial" w:eastAsia="Times New Roman" w:hAnsi="Arial" w:cs="Arial"/>
          <w:color w:val="333333"/>
          <w:sz w:val="20"/>
          <w:szCs w:val="20"/>
        </w:rPr>
        <w:t>.</w:t>
      </w:r>
    </w:p>
    <w:p w14:paraId="57A35A57" w14:textId="77777777" w:rsidR="004A4B4E" w:rsidRPr="0068353D" w:rsidRDefault="004A4B4E" w:rsidP="004A4B4E">
      <w:pPr>
        <w:spacing w:before="100" w:beforeAutospacing="1" w:after="100" w:afterAutospacing="1"/>
        <w:rPr>
          <w:rFonts w:ascii="Arial" w:eastAsia="Times New Roman" w:hAnsi="Arial" w:cs="Arial"/>
          <w:color w:val="333333"/>
          <w:sz w:val="20"/>
          <w:szCs w:val="20"/>
        </w:rPr>
      </w:pPr>
      <w:r w:rsidRPr="0068353D">
        <w:rPr>
          <w:rFonts w:ascii="Arial" w:eastAsia="Times New Roman" w:hAnsi="Arial" w:cs="Arial"/>
          <w:color w:val="333333"/>
          <w:sz w:val="20"/>
          <w:szCs w:val="20"/>
        </w:rPr>
        <w:t xml:space="preserve">Think Bigger: </w:t>
      </w:r>
      <w:r>
        <w:rPr>
          <w:rFonts w:ascii="Arial" w:eastAsia="Times New Roman" w:hAnsi="Arial" w:cs="Arial"/>
          <w:color w:val="333333"/>
          <w:sz w:val="20"/>
          <w:szCs w:val="20"/>
        </w:rPr>
        <w:t>C</w:t>
      </w:r>
      <w:r w:rsidRPr="0068353D">
        <w:rPr>
          <w:rFonts w:ascii="Arial" w:eastAsia="Times New Roman" w:hAnsi="Arial" w:cs="Arial"/>
          <w:color w:val="333333"/>
          <w:sz w:val="20"/>
          <w:szCs w:val="20"/>
        </w:rPr>
        <w:t>ollect the 10 best practices of how to help the environment within the Nordic Lions Clubs should be collected, and share it throughout the Nordics to all Lions Clubs via NSR.</w:t>
      </w:r>
    </w:p>
    <w:p w14:paraId="13025BCE" w14:textId="5F1327EF" w:rsidR="00CE76C4" w:rsidRPr="004A4B4E" w:rsidRDefault="004A4B4E" w:rsidP="00DE1C19">
      <w:pPr>
        <w:spacing w:before="100" w:beforeAutospacing="1" w:after="100" w:afterAutospacing="1"/>
        <w:rPr>
          <w:rFonts w:ascii="Arial" w:eastAsia="Times New Roman" w:hAnsi="Arial" w:cs="Arial"/>
          <w:color w:val="333333"/>
          <w:sz w:val="20"/>
          <w:szCs w:val="20"/>
        </w:rPr>
      </w:pPr>
      <w:r>
        <w:rPr>
          <w:rFonts w:ascii="Arial" w:eastAsia="Times New Roman" w:hAnsi="Arial" w:cs="Arial"/>
          <w:color w:val="333333"/>
          <w:sz w:val="20"/>
          <w:szCs w:val="20"/>
        </w:rPr>
        <w:t>M</w:t>
      </w:r>
      <w:r w:rsidRPr="0068353D">
        <w:rPr>
          <w:rFonts w:ascii="Arial" w:eastAsia="Times New Roman" w:hAnsi="Arial" w:cs="Arial"/>
          <w:color w:val="333333"/>
          <w:sz w:val="20"/>
          <w:szCs w:val="20"/>
        </w:rPr>
        <w:t>ore common Nordic focus should be put on the efforts we are doing for the environment.</w:t>
      </w:r>
    </w:p>
    <w:p w14:paraId="522604CF" w14:textId="5521F6F0" w:rsidR="00C3746F" w:rsidRPr="00C3746F" w:rsidRDefault="007E5696" w:rsidP="00C3746F">
      <w:pPr>
        <w:spacing w:before="100" w:beforeAutospacing="1" w:after="160" w:line="207" w:lineRule="atLeast"/>
        <w:rPr>
          <w:rFonts w:ascii="Arial" w:eastAsia="Times New Roman" w:hAnsi="Arial" w:cs="Arial"/>
          <w:color w:val="333333"/>
          <w:sz w:val="20"/>
          <w:szCs w:val="20"/>
        </w:rPr>
      </w:pPr>
      <w:r w:rsidRPr="007E5696">
        <w:rPr>
          <w:rFonts w:ascii="Arial" w:eastAsia="Times New Roman" w:hAnsi="Arial" w:cs="Arial"/>
          <w:b/>
          <w:color w:val="333333"/>
          <w:sz w:val="20"/>
          <w:szCs w:val="20"/>
          <w:lang w:val="en-GB"/>
        </w:rPr>
        <w:t>13.3</w:t>
      </w:r>
      <w:r>
        <w:rPr>
          <w:rFonts w:ascii="Arial" w:eastAsia="Times New Roman" w:hAnsi="Arial" w:cs="Arial"/>
          <w:color w:val="333333"/>
          <w:sz w:val="20"/>
          <w:szCs w:val="20"/>
          <w:lang w:val="en-GB"/>
        </w:rPr>
        <w:t xml:space="preserve"> </w:t>
      </w:r>
      <w:r w:rsidR="00C3746F" w:rsidRPr="00C3746F">
        <w:rPr>
          <w:rFonts w:ascii="Arial" w:eastAsia="Times New Roman" w:hAnsi="Arial" w:cs="Arial"/>
          <w:b/>
          <w:bCs/>
          <w:color w:val="333333"/>
          <w:sz w:val="20"/>
          <w:szCs w:val="20"/>
          <w:lang w:val="en-GB"/>
        </w:rPr>
        <w:t>Social Exclusion workshop</w:t>
      </w:r>
      <w:r>
        <w:rPr>
          <w:rFonts w:ascii="Arial" w:eastAsia="Times New Roman" w:hAnsi="Arial" w:cs="Arial"/>
          <w:b/>
          <w:bCs/>
          <w:color w:val="333333"/>
          <w:sz w:val="20"/>
          <w:szCs w:val="20"/>
          <w:lang w:val="en-GB"/>
        </w:rPr>
        <w:t xml:space="preserve"> / </w:t>
      </w:r>
      <w:r w:rsidR="00F31B65" w:rsidRPr="00F31B65">
        <w:rPr>
          <w:rFonts w:ascii="Arial" w:eastAsia="Times New Roman" w:hAnsi="Arial" w:cs="Arial"/>
          <w:b/>
          <w:bCs/>
          <w:color w:val="333333"/>
          <w:sz w:val="20"/>
          <w:szCs w:val="20"/>
          <w:lang w:val="en-GB"/>
        </w:rPr>
        <w:t>Researcher</w:t>
      </w:r>
      <w:r w:rsidR="00F31B65">
        <w:rPr>
          <w:rFonts w:ascii="Arial" w:eastAsia="Times New Roman" w:hAnsi="Arial" w:cs="Arial"/>
          <w:b/>
          <w:bCs/>
          <w:color w:val="333333"/>
          <w:sz w:val="20"/>
          <w:szCs w:val="20"/>
          <w:lang w:val="en-GB"/>
        </w:rPr>
        <w:t xml:space="preserve"> </w:t>
      </w:r>
      <w:proofErr w:type="spellStart"/>
      <w:r>
        <w:rPr>
          <w:rFonts w:ascii="Arial" w:eastAsia="Times New Roman" w:hAnsi="Arial" w:cs="Arial"/>
          <w:b/>
          <w:bCs/>
          <w:color w:val="333333"/>
          <w:sz w:val="20"/>
          <w:szCs w:val="20"/>
          <w:lang w:val="en-GB"/>
        </w:rPr>
        <w:t>Teija</w:t>
      </w:r>
      <w:proofErr w:type="spellEnd"/>
      <w:r>
        <w:rPr>
          <w:rFonts w:ascii="Arial" w:eastAsia="Times New Roman" w:hAnsi="Arial" w:cs="Arial"/>
          <w:b/>
          <w:bCs/>
          <w:color w:val="333333"/>
          <w:sz w:val="20"/>
          <w:szCs w:val="20"/>
          <w:lang w:val="en-GB"/>
        </w:rPr>
        <w:t xml:space="preserve"> </w:t>
      </w:r>
      <w:proofErr w:type="spellStart"/>
      <w:r>
        <w:rPr>
          <w:rFonts w:ascii="Arial" w:eastAsia="Times New Roman" w:hAnsi="Arial" w:cs="Arial"/>
          <w:b/>
          <w:bCs/>
          <w:color w:val="333333"/>
          <w:sz w:val="20"/>
          <w:szCs w:val="20"/>
          <w:lang w:val="en-GB"/>
        </w:rPr>
        <w:t>Hammar</w:t>
      </w:r>
      <w:proofErr w:type="spellEnd"/>
    </w:p>
    <w:p w14:paraId="63F5173F" w14:textId="1796D372" w:rsidR="008102C5" w:rsidRDefault="00C3746F" w:rsidP="00C3746F">
      <w:pPr>
        <w:spacing w:before="100" w:beforeAutospacing="1" w:after="160" w:line="207" w:lineRule="atLeast"/>
        <w:rPr>
          <w:rFonts w:ascii="Arial" w:eastAsia="Times New Roman" w:hAnsi="Arial" w:cs="Arial"/>
          <w:color w:val="333333"/>
          <w:sz w:val="20"/>
          <w:szCs w:val="20"/>
          <w:lang w:val="en-GB"/>
        </w:rPr>
      </w:pPr>
      <w:r w:rsidRPr="00C3746F">
        <w:rPr>
          <w:rFonts w:ascii="Arial" w:eastAsia="Times New Roman" w:hAnsi="Arial" w:cs="Arial"/>
          <w:color w:val="333333"/>
          <w:sz w:val="20"/>
          <w:szCs w:val="20"/>
          <w:lang w:val="en-GB"/>
        </w:rPr>
        <w:t>To create a development group to found service activity. Purpose of the activity is to offer ways of learning to unemployed people. This can be achieved by mentoring/classes/training. The goal is to help unemployed people to build their skills, interview technics, prepare CV with them and help with social connecting or act as support person for the unemployed people on courses. For the activity to succeed we feel it needs cooperation with Unemployment Office/Ministry of Labour/another organisation. Connect with unemployed in social media, via newspapers offering Lions expertise.</w:t>
      </w:r>
    </w:p>
    <w:p w14:paraId="103A6EEB" w14:textId="77777777" w:rsidR="00E01A63" w:rsidRPr="00DE1C19" w:rsidRDefault="00E01A63" w:rsidP="00C3746F">
      <w:pPr>
        <w:spacing w:before="100" w:beforeAutospacing="1" w:after="160" w:line="207" w:lineRule="atLeast"/>
        <w:rPr>
          <w:rFonts w:ascii="Arial" w:eastAsia="Times New Roman" w:hAnsi="Arial" w:cs="Arial"/>
          <w:color w:val="333333"/>
          <w:sz w:val="20"/>
          <w:szCs w:val="20"/>
        </w:rPr>
      </w:pPr>
    </w:p>
    <w:p w14:paraId="2135F7D0" w14:textId="1316E726" w:rsidR="0048459C" w:rsidRPr="0048459C" w:rsidRDefault="00DE1C19" w:rsidP="0048459C">
      <w:pPr>
        <w:spacing w:before="100" w:beforeAutospacing="1" w:after="160" w:line="207" w:lineRule="atLeast"/>
        <w:rPr>
          <w:rFonts w:ascii="Arial" w:eastAsia="Times New Roman" w:hAnsi="Arial" w:cs="Arial"/>
          <w:color w:val="333333"/>
          <w:sz w:val="20"/>
          <w:szCs w:val="20"/>
        </w:rPr>
      </w:pPr>
      <w:r>
        <w:rPr>
          <w:rFonts w:ascii="Arial" w:eastAsia="Times New Roman" w:hAnsi="Arial" w:cs="Arial"/>
          <w:b/>
          <w:color w:val="333333"/>
          <w:sz w:val="20"/>
          <w:szCs w:val="20"/>
        </w:rPr>
        <w:t xml:space="preserve">13.4 </w:t>
      </w:r>
      <w:r w:rsidR="0048459C" w:rsidRPr="0048459C">
        <w:rPr>
          <w:rFonts w:ascii="Arial" w:eastAsia="Times New Roman" w:hAnsi="Arial" w:cs="Arial"/>
          <w:b/>
          <w:color w:val="333333"/>
          <w:sz w:val="20"/>
          <w:szCs w:val="20"/>
        </w:rPr>
        <w:t xml:space="preserve">NSR Lions </w:t>
      </w:r>
      <w:r>
        <w:rPr>
          <w:rFonts w:ascii="Arial" w:eastAsia="Times New Roman" w:hAnsi="Arial" w:cs="Arial"/>
          <w:b/>
          <w:color w:val="333333"/>
          <w:sz w:val="20"/>
          <w:szCs w:val="20"/>
        </w:rPr>
        <w:t>Y</w:t>
      </w:r>
      <w:r w:rsidR="0048459C" w:rsidRPr="0048459C">
        <w:rPr>
          <w:rFonts w:ascii="Arial" w:eastAsia="Times New Roman" w:hAnsi="Arial" w:cs="Arial"/>
          <w:b/>
          <w:color w:val="333333"/>
          <w:sz w:val="20"/>
          <w:szCs w:val="20"/>
        </w:rPr>
        <w:t xml:space="preserve">outh </w:t>
      </w:r>
      <w:r>
        <w:rPr>
          <w:rFonts w:ascii="Arial" w:eastAsia="Times New Roman" w:hAnsi="Arial" w:cs="Arial"/>
          <w:b/>
          <w:color w:val="333333"/>
          <w:sz w:val="20"/>
          <w:szCs w:val="20"/>
        </w:rPr>
        <w:t>E</w:t>
      </w:r>
      <w:r w:rsidR="0048459C" w:rsidRPr="0048459C">
        <w:rPr>
          <w:rFonts w:ascii="Arial" w:eastAsia="Times New Roman" w:hAnsi="Arial" w:cs="Arial"/>
          <w:b/>
          <w:color w:val="333333"/>
          <w:sz w:val="20"/>
          <w:szCs w:val="20"/>
        </w:rPr>
        <w:t>ngagement</w:t>
      </w:r>
      <w:r>
        <w:rPr>
          <w:rFonts w:ascii="Arial" w:eastAsia="Times New Roman" w:hAnsi="Arial" w:cs="Arial"/>
          <w:b/>
          <w:color w:val="333333"/>
          <w:sz w:val="20"/>
          <w:szCs w:val="20"/>
        </w:rPr>
        <w:t xml:space="preserve"> workshop / </w:t>
      </w:r>
      <w:r w:rsidR="00E01A63">
        <w:rPr>
          <w:rFonts w:ascii="Arial" w:eastAsia="Times New Roman" w:hAnsi="Arial" w:cs="Arial"/>
          <w:b/>
          <w:color w:val="333333"/>
          <w:sz w:val="20"/>
          <w:szCs w:val="20"/>
        </w:rPr>
        <w:t xml:space="preserve">PID </w:t>
      </w:r>
      <w:r>
        <w:rPr>
          <w:rFonts w:ascii="Arial" w:eastAsia="Times New Roman" w:hAnsi="Arial" w:cs="Arial"/>
          <w:b/>
          <w:color w:val="333333"/>
          <w:sz w:val="20"/>
          <w:szCs w:val="20"/>
        </w:rPr>
        <w:t>Tapani Rahko</w:t>
      </w:r>
    </w:p>
    <w:p w14:paraId="7E0E3A0E" w14:textId="77777777" w:rsidR="00E01A63" w:rsidRDefault="0048459C" w:rsidP="0048459C">
      <w:pPr>
        <w:spacing w:before="100" w:beforeAutospacing="1" w:after="160" w:line="207" w:lineRule="atLeast"/>
        <w:rPr>
          <w:rFonts w:ascii="Arial" w:eastAsia="Times New Roman" w:hAnsi="Arial" w:cs="Arial"/>
          <w:color w:val="333333"/>
          <w:sz w:val="20"/>
          <w:szCs w:val="20"/>
        </w:rPr>
      </w:pPr>
      <w:r w:rsidRPr="0048459C">
        <w:rPr>
          <w:rFonts w:ascii="Arial" w:eastAsia="Times New Roman" w:hAnsi="Arial" w:cs="Arial"/>
          <w:color w:val="333333"/>
          <w:sz w:val="20"/>
          <w:szCs w:val="20"/>
        </w:rPr>
        <w:t>Invite Leos in NSR cooperation and plan joint projects with Leos.</w:t>
      </w:r>
    </w:p>
    <w:p w14:paraId="3521345B" w14:textId="6FA73E4E" w:rsidR="008102C5" w:rsidRDefault="0048459C" w:rsidP="0048459C">
      <w:pPr>
        <w:spacing w:before="100" w:beforeAutospacing="1" w:after="160" w:line="207" w:lineRule="atLeast"/>
        <w:rPr>
          <w:rFonts w:ascii="Arial" w:eastAsia="Times New Roman" w:hAnsi="Arial" w:cs="Arial"/>
          <w:color w:val="333333"/>
          <w:sz w:val="20"/>
          <w:szCs w:val="20"/>
        </w:rPr>
      </w:pPr>
      <w:r w:rsidRPr="0048459C">
        <w:rPr>
          <w:rFonts w:ascii="Arial" w:eastAsia="Times New Roman" w:hAnsi="Arial" w:cs="Arial"/>
          <w:color w:val="333333"/>
          <w:sz w:val="20"/>
          <w:szCs w:val="20"/>
        </w:rPr>
        <w:t>Improve NSR cooperation in services for youth and increase awareness of the youth programs</w:t>
      </w:r>
      <w:r>
        <w:rPr>
          <w:rFonts w:ascii="Arial" w:eastAsia="Times New Roman" w:hAnsi="Arial" w:cs="Arial"/>
          <w:color w:val="333333"/>
          <w:sz w:val="20"/>
          <w:szCs w:val="20"/>
        </w:rPr>
        <w:t xml:space="preserve"> in order</w:t>
      </w:r>
      <w:r w:rsidRPr="0048459C">
        <w:rPr>
          <w:rFonts w:ascii="Arial" w:eastAsia="Times New Roman" w:hAnsi="Arial" w:cs="Arial"/>
          <w:color w:val="333333"/>
          <w:sz w:val="20"/>
          <w:szCs w:val="20"/>
        </w:rPr>
        <w:t xml:space="preserve"> to develop Nordic cooperation.</w:t>
      </w:r>
    </w:p>
    <w:p w14:paraId="4A9A2C00" w14:textId="77777777" w:rsidR="00E01A63" w:rsidRDefault="00E01A63" w:rsidP="0048459C">
      <w:pPr>
        <w:spacing w:before="100" w:beforeAutospacing="1" w:after="160" w:line="207" w:lineRule="atLeast"/>
        <w:rPr>
          <w:rFonts w:ascii="Arial" w:eastAsia="Times New Roman" w:hAnsi="Arial" w:cs="Arial"/>
          <w:color w:val="333333"/>
          <w:sz w:val="20"/>
          <w:szCs w:val="20"/>
        </w:rPr>
      </w:pPr>
    </w:p>
    <w:p w14:paraId="06543E24" w14:textId="2FA86396" w:rsidR="00DC558E" w:rsidRPr="00DC558E" w:rsidRDefault="00DE1C19" w:rsidP="00DC558E">
      <w:pPr>
        <w:spacing w:before="100" w:beforeAutospacing="1" w:after="160" w:line="207" w:lineRule="atLeast"/>
        <w:rPr>
          <w:rFonts w:ascii="Arial" w:eastAsia="Times New Roman" w:hAnsi="Arial" w:cs="Arial"/>
          <w:color w:val="333333"/>
          <w:sz w:val="20"/>
          <w:szCs w:val="20"/>
        </w:rPr>
      </w:pPr>
      <w:r w:rsidRPr="00DE1C19">
        <w:rPr>
          <w:rFonts w:ascii="Arial" w:eastAsia="Times New Roman" w:hAnsi="Arial" w:cs="Arial"/>
          <w:b/>
          <w:color w:val="333333"/>
          <w:sz w:val="20"/>
          <w:szCs w:val="20"/>
        </w:rPr>
        <w:t>13.</w:t>
      </w:r>
      <w:r w:rsidR="00B87052">
        <w:rPr>
          <w:rFonts w:ascii="Arial" w:eastAsia="Times New Roman" w:hAnsi="Arial" w:cs="Arial"/>
          <w:b/>
          <w:color w:val="333333"/>
          <w:sz w:val="20"/>
          <w:szCs w:val="20"/>
        </w:rPr>
        <w:t>5</w:t>
      </w:r>
      <w:r>
        <w:rPr>
          <w:rFonts w:ascii="Arial" w:eastAsia="Times New Roman" w:hAnsi="Arial" w:cs="Arial"/>
          <w:color w:val="333333"/>
          <w:sz w:val="20"/>
          <w:szCs w:val="20"/>
        </w:rPr>
        <w:t xml:space="preserve"> </w:t>
      </w:r>
      <w:r w:rsidR="00DC558E" w:rsidRPr="00DC558E">
        <w:rPr>
          <w:rFonts w:ascii="Arial" w:eastAsia="Times New Roman" w:hAnsi="Arial" w:cs="Arial"/>
          <w:b/>
          <w:bCs/>
          <w:color w:val="333333"/>
          <w:sz w:val="20"/>
          <w:szCs w:val="20"/>
        </w:rPr>
        <w:t>Lions and External Partners</w:t>
      </w:r>
      <w:r w:rsidRPr="00DE1C19">
        <w:rPr>
          <w:rFonts w:ascii="Arial" w:eastAsia="Times New Roman" w:hAnsi="Arial" w:cs="Arial"/>
          <w:b/>
          <w:color w:val="333333"/>
          <w:sz w:val="20"/>
          <w:szCs w:val="20"/>
        </w:rPr>
        <w:t xml:space="preserve"> / </w:t>
      </w:r>
      <w:r w:rsidR="00E01A63">
        <w:rPr>
          <w:rFonts w:ascii="Arial" w:eastAsia="Times New Roman" w:hAnsi="Arial" w:cs="Arial"/>
          <w:b/>
          <w:color w:val="333333"/>
          <w:sz w:val="20"/>
          <w:szCs w:val="20"/>
        </w:rPr>
        <w:t xml:space="preserve">CED </w:t>
      </w:r>
      <w:r w:rsidRPr="00DE1C19">
        <w:rPr>
          <w:rFonts w:ascii="Arial" w:eastAsia="Times New Roman" w:hAnsi="Arial" w:cs="Arial"/>
          <w:b/>
          <w:color w:val="333333"/>
          <w:sz w:val="20"/>
          <w:szCs w:val="20"/>
        </w:rPr>
        <w:t>Maarit Kuikka</w:t>
      </w:r>
    </w:p>
    <w:p w14:paraId="3E2B08B8" w14:textId="48972B49" w:rsidR="00DC558E" w:rsidRPr="00DC558E" w:rsidRDefault="00DC558E" w:rsidP="00DC558E">
      <w:pPr>
        <w:spacing w:before="100" w:beforeAutospacing="1" w:after="160" w:line="207" w:lineRule="atLeast"/>
        <w:rPr>
          <w:rFonts w:ascii="Arial" w:eastAsia="Times New Roman" w:hAnsi="Arial" w:cs="Arial"/>
          <w:color w:val="333333"/>
          <w:sz w:val="20"/>
          <w:szCs w:val="20"/>
        </w:rPr>
      </w:pPr>
      <w:r w:rsidRPr="00DE1C19">
        <w:rPr>
          <w:rFonts w:ascii="Arial" w:eastAsia="Times New Roman" w:hAnsi="Arial" w:cs="Arial"/>
          <w:color w:val="333333"/>
          <w:sz w:val="20"/>
          <w:szCs w:val="20"/>
        </w:rPr>
        <w:t>Par</w:t>
      </w:r>
      <w:r w:rsidR="0027539E">
        <w:rPr>
          <w:rFonts w:ascii="Arial" w:eastAsia="Times New Roman" w:hAnsi="Arial" w:cs="Arial"/>
          <w:color w:val="333333"/>
          <w:sz w:val="20"/>
          <w:szCs w:val="20"/>
        </w:rPr>
        <w:t>t</w:t>
      </w:r>
      <w:r w:rsidRPr="00DE1C19">
        <w:rPr>
          <w:rFonts w:ascii="Arial" w:eastAsia="Times New Roman" w:hAnsi="Arial" w:cs="Arial"/>
          <w:color w:val="333333"/>
          <w:sz w:val="20"/>
          <w:szCs w:val="20"/>
        </w:rPr>
        <w:t>nership should be one of the key themes in the NSR meeting in Iceland 2022. Both as a keynote presentation and a theme working group.</w:t>
      </w:r>
      <w:r w:rsidR="00DE1C19">
        <w:rPr>
          <w:rFonts w:ascii="Arial" w:eastAsia="Times New Roman" w:hAnsi="Arial" w:cs="Arial"/>
          <w:color w:val="333333"/>
          <w:sz w:val="20"/>
          <w:szCs w:val="20"/>
        </w:rPr>
        <w:t xml:space="preserve"> </w:t>
      </w:r>
      <w:r w:rsidRPr="00DC558E">
        <w:rPr>
          <w:rFonts w:ascii="Arial" w:eastAsia="Times New Roman" w:hAnsi="Arial" w:cs="Arial"/>
          <w:color w:val="333333"/>
          <w:sz w:val="20"/>
          <w:szCs w:val="20"/>
        </w:rPr>
        <w:t>Working group considers partnership as an important topic that shou</w:t>
      </w:r>
      <w:r w:rsidR="00DE1C19">
        <w:rPr>
          <w:rFonts w:ascii="Arial" w:eastAsia="Times New Roman" w:hAnsi="Arial" w:cs="Arial"/>
          <w:color w:val="333333"/>
          <w:sz w:val="20"/>
          <w:szCs w:val="20"/>
        </w:rPr>
        <w:t>l</w:t>
      </w:r>
      <w:r w:rsidRPr="00DC558E">
        <w:rPr>
          <w:rFonts w:ascii="Arial" w:eastAsia="Times New Roman" w:hAnsi="Arial" w:cs="Arial"/>
          <w:color w:val="333333"/>
          <w:sz w:val="20"/>
          <w:szCs w:val="20"/>
        </w:rPr>
        <w:t>d reach a wider audience. We hope planning committee can consider this recommendation.</w:t>
      </w:r>
    </w:p>
    <w:p w14:paraId="13FA4134" w14:textId="145E82C3" w:rsidR="00DC558E" w:rsidRDefault="00DC558E" w:rsidP="00DE1C19">
      <w:pPr>
        <w:spacing w:before="100" w:beforeAutospacing="1" w:after="160" w:line="207" w:lineRule="atLeast"/>
        <w:rPr>
          <w:rFonts w:ascii="Arial" w:eastAsia="Times New Roman" w:hAnsi="Arial" w:cs="Arial"/>
          <w:color w:val="333333"/>
          <w:sz w:val="20"/>
          <w:szCs w:val="20"/>
        </w:rPr>
      </w:pPr>
      <w:r w:rsidRPr="00DE1C19">
        <w:rPr>
          <w:rFonts w:ascii="Arial" w:eastAsia="Times New Roman" w:hAnsi="Arial" w:cs="Arial"/>
          <w:color w:val="333333"/>
          <w:sz w:val="20"/>
          <w:szCs w:val="20"/>
        </w:rPr>
        <w:t>NSR should help us build Nordic partnerships around mutual Lions activities mobilizing all 50 000 Lions members in Nordic countries. Diabetes youth camp could serve as a pilot of this type of an activity.</w:t>
      </w:r>
    </w:p>
    <w:p w14:paraId="08CB207A" w14:textId="77777777" w:rsidR="00E01A63" w:rsidRPr="00DE1C19" w:rsidRDefault="00E01A63" w:rsidP="00DE1C19">
      <w:pPr>
        <w:spacing w:before="100" w:beforeAutospacing="1" w:after="160" w:line="207" w:lineRule="atLeast"/>
        <w:rPr>
          <w:rFonts w:ascii="Arial" w:eastAsia="Times New Roman" w:hAnsi="Arial" w:cs="Arial"/>
          <w:color w:val="333333"/>
          <w:sz w:val="20"/>
          <w:szCs w:val="20"/>
        </w:rPr>
      </w:pPr>
    </w:p>
    <w:p w14:paraId="41734863" w14:textId="4E99EEB7" w:rsidR="008102C5" w:rsidRPr="00114D8D" w:rsidRDefault="00DE1C19" w:rsidP="00114D8D">
      <w:pPr>
        <w:spacing w:before="100" w:beforeAutospacing="1" w:after="160" w:line="207"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13.</w:t>
      </w:r>
      <w:r w:rsidR="00B87052">
        <w:rPr>
          <w:rFonts w:ascii="Arial" w:eastAsia="Times New Roman" w:hAnsi="Arial" w:cs="Arial"/>
          <w:b/>
          <w:bCs/>
          <w:color w:val="333333"/>
          <w:sz w:val="20"/>
          <w:szCs w:val="20"/>
        </w:rPr>
        <w:t>6</w:t>
      </w:r>
      <w:r w:rsidR="00114D8D" w:rsidRPr="00114D8D">
        <w:rPr>
          <w:rFonts w:ascii="Arial" w:eastAsia="Times New Roman" w:hAnsi="Arial" w:cs="Arial"/>
          <w:b/>
          <w:bCs/>
          <w:color w:val="333333"/>
          <w:sz w:val="20"/>
          <w:szCs w:val="20"/>
        </w:rPr>
        <w:t xml:space="preserve"> IR </w:t>
      </w:r>
      <w:r>
        <w:rPr>
          <w:rFonts w:ascii="Arial" w:eastAsia="Times New Roman" w:hAnsi="Arial" w:cs="Arial"/>
          <w:b/>
          <w:bCs/>
          <w:color w:val="333333"/>
          <w:sz w:val="20"/>
          <w:szCs w:val="20"/>
        </w:rPr>
        <w:t>P</w:t>
      </w:r>
      <w:r w:rsidR="00114D8D" w:rsidRPr="00114D8D">
        <w:rPr>
          <w:rFonts w:ascii="Arial" w:eastAsia="Times New Roman" w:hAnsi="Arial" w:cs="Arial"/>
          <w:b/>
          <w:bCs/>
          <w:color w:val="333333"/>
          <w:sz w:val="20"/>
          <w:szCs w:val="20"/>
        </w:rPr>
        <w:t xml:space="preserve">rojects workshop </w:t>
      </w:r>
      <w:r>
        <w:rPr>
          <w:rFonts w:ascii="Arial" w:eastAsia="Times New Roman" w:hAnsi="Arial" w:cs="Arial"/>
          <w:b/>
          <w:bCs/>
          <w:color w:val="333333"/>
          <w:sz w:val="20"/>
          <w:szCs w:val="20"/>
        </w:rPr>
        <w:t xml:space="preserve">/ </w:t>
      </w:r>
      <w:r w:rsidR="00F31B65">
        <w:rPr>
          <w:rFonts w:ascii="Arial" w:eastAsia="Times New Roman" w:hAnsi="Arial" w:cs="Arial"/>
          <w:b/>
          <w:bCs/>
          <w:color w:val="333333"/>
          <w:sz w:val="20"/>
          <w:szCs w:val="20"/>
        </w:rPr>
        <w:t xml:space="preserve">ID </w:t>
      </w:r>
      <w:r w:rsidR="00114D8D" w:rsidRPr="00114D8D">
        <w:rPr>
          <w:rFonts w:ascii="Arial" w:eastAsia="Times New Roman" w:hAnsi="Arial" w:cs="Arial"/>
          <w:b/>
          <w:bCs/>
          <w:color w:val="333333"/>
          <w:sz w:val="20"/>
          <w:szCs w:val="20"/>
        </w:rPr>
        <w:t>Heimo Potinkara</w:t>
      </w:r>
    </w:p>
    <w:p w14:paraId="534B3528" w14:textId="7240CB60" w:rsidR="009B5C06" w:rsidRDefault="007D35FC" w:rsidP="0048459C">
      <w:pPr>
        <w:spacing w:before="100" w:beforeAutospacing="1" w:after="160" w:line="207" w:lineRule="atLeast"/>
        <w:rPr>
          <w:rFonts w:ascii="Arial" w:eastAsia="Times New Roman" w:hAnsi="Arial" w:cs="Arial"/>
          <w:bCs/>
          <w:color w:val="333333"/>
          <w:sz w:val="20"/>
          <w:szCs w:val="20"/>
        </w:rPr>
      </w:pPr>
      <w:r w:rsidRPr="007D35FC">
        <w:rPr>
          <w:rFonts w:ascii="Arial" w:eastAsia="Times New Roman" w:hAnsi="Arial" w:cs="Arial"/>
          <w:bCs/>
          <w:color w:val="333333"/>
          <w:sz w:val="20"/>
          <w:szCs w:val="20"/>
        </w:rPr>
        <w:t>W</w:t>
      </w:r>
      <w:r w:rsidR="00114D8D" w:rsidRPr="007D35FC">
        <w:rPr>
          <w:rFonts w:ascii="Arial" w:eastAsia="Times New Roman" w:hAnsi="Arial" w:cs="Arial"/>
          <w:bCs/>
          <w:color w:val="333333"/>
          <w:sz w:val="20"/>
          <w:szCs w:val="20"/>
        </w:rPr>
        <w:t xml:space="preserve">hich kind of project proposals the NSR could come up with for the future </w:t>
      </w:r>
      <w:r w:rsidR="00114D8D" w:rsidRPr="00114D8D">
        <w:rPr>
          <w:rFonts w:ascii="Arial" w:eastAsia="Times New Roman" w:hAnsi="Arial" w:cs="Arial"/>
          <w:color w:val="333333"/>
          <w:sz w:val="20"/>
          <w:szCs w:val="20"/>
        </w:rPr>
        <w:t>and what kinds of other forms of cooperation we should develop. New project proposals should come in soon</w:t>
      </w:r>
      <w:r w:rsidR="00E01A63">
        <w:rPr>
          <w:rFonts w:ascii="Arial" w:eastAsia="Times New Roman" w:hAnsi="Arial" w:cs="Arial"/>
          <w:color w:val="333333"/>
          <w:sz w:val="20"/>
          <w:szCs w:val="20"/>
        </w:rPr>
        <w:t>. W</w:t>
      </w:r>
      <w:r w:rsidR="00E01A63" w:rsidRPr="00114D8D">
        <w:rPr>
          <w:rFonts w:ascii="Arial" w:eastAsia="Times New Roman" w:hAnsi="Arial" w:cs="Arial"/>
          <w:color w:val="333333"/>
          <w:sz w:val="20"/>
          <w:szCs w:val="20"/>
        </w:rPr>
        <w:t>e could select from</w:t>
      </w:r>
      <w:r w:rsidR="00E01A63" w:rsidRPr="00E01A63">
        <w:rPr>
          <w:rFonts w:ascii="Arial" w:eastAsia="Times New Roman" w:hAnsi="Arial" w:cs="Arial"/>
          <w:b/>
          <w:bCs/>
          <w:color w:val="333333"/>
          <w:sz w:val="20"/>
          <w:szCs w:val="20"/>
        </w:rPr>
        <w:t xml:space="preserve"> </w:t>
      </w:r>
      <w:r w:rsidR="00E01A63" w:rsidRPr="00E01A63">
        <w:rPr>
          <w:rFonts w:ascii="Arial" w:eastAsia="Times New Roman" w:hAnsi="Arial" w:cs="Arial"/>
          <w:bCs/>
          <w:color w:val="333333"/>
          <w:sz w:val="20"/>
          <w:szCs w:val="20"/>
        </w:rPr>
        <w:t>accepted focus areas sustainability, water projects and tree planting projects</w:t>
      </w:r>
      <w:r w:rsidR="00E01A63">
        <w:rPr>
          <w:rFonts w:ascii="Arial" w:eastAsia="Times New Roman" w:hAnsi="Arial" w:cs="Arial"/>
          <w:bCs/>
          <w:color w:val="333333"/>
          <w:sz w:val="20"/>
          <w:szCs w:val="20"/>
        </w:rPr>
        <w:t xml:space="preserve">. Contact persons from all subject areas could </w:t>
      </w:r>
      <w:r w:rsidR="00E01A63" w:rsidRPr="00114D8D">
        <w:rPr>
          <w:rFonts w:ascii="Arial" w:eastAsia="Times New Roman" w:hAnsi="Arial" w:cs="Arial"/>
          <w:color w:val="333333"/>
          <w:sz w:val="20"/>
          <w:szCs w:val="20"/>
        </w:rPr>
        <w:t>come up with new suggestions.</w:t>
      </w:r>
      <w:r w:rsidR="00E01A63">
        <w:rPr>
          <w:rFonts w:ascii="Arial" w:eastAsia="Times New Roman" w:hAnsi="Arial" w:cs="Arial"/>
          <w:color w:val="333333"/>
          <w:sz w:val="20"/>
          <w:szCs w:val="20"/>
        </w:rPr>
        <w:t xml:space="preserve"> </w:t>
      </w:r>
      <w:r w:rsidR="00E01A63" w:rsidRPr="00E01A63">
        <w:rPr>
          <w:rFonts w:ascii="Arial" w:eastAsia="Times New Roman" w:hAnsi="Arial" w:cs="Arial"/>
          <w:bCs/>
          <w:color w:val="333333"/>
          <w:sz w:val="20"/>
          <w:szCs w:val="20"/>
        </w:rPr>
        <w:t xml:space="preserve">2025 might be a good time for a next </w:t>
      </w:r>
      <w:r w:rsidR="00E01A63">
        <w:rPr>
          <w:rFonts w:ascii="Arial" w:eastAsia="Times New Roman" w:hAnsi="Arial" w:cs="Arial"/>
          <w:bCs/>
          <w:color w:val="333333"/>
          <w:sz w:val="20"/>
          <w:szCs w:val="20"/>
        </w:rPr>
        <w:t>joint Red Feather</w:t>
      </w:r>
      <w:r w:rsidR="00E01A63" w:rsidRPr="00E01A63">
        <w:rPr>
          <w:rFonts w:ascii="Arial" w:eastAsia="Times New Roman" w:hAnsi="Arial" w:cs="Arial"/>
          <w:bCs/>
          <w:color w:val="333333"/>
          <w:sz w:val="20"/>
          <w:szCs w:val="20"/>
        </w:rPr>
        <w:t xml:space="preserve"> </w:t>
      </w:r>
      <w:r w:rsidR="00E01A63">
        <w:rPr>
          <w:rFonts w:ascii="Arial" w:eastAsia="Times New Roman" w:hAnsi="Arial" w:cs="Arial"/>
          <w:bCs/>
          <w:color w:val="333333"/>
          <w:sz w:val="20"/>
          <w:szCs w:val="20"/>
        </w:rPr>
        <w:t>C</w:t>
      </w:r>
      <w:r w:rsidR="00E01A63" w:rsidRPr="00E01A63">
        <w:rPr>
          <w:rFonts w:ascii="Arial" w:eastAsia="Times New Roman" w:hAnsi="Arial" w:cs="Arial"/>
          <w:bCs/>
          <w:color w:val="333333"/>
          <w:sz w:val="20"/>
          <w:szCs w:val="20"/>
        </w:rPr>
        <w:t>ampaign</w:t>
      </w:r>
      <w:r w:rsidR="00E01A63">
        <w:rPr>
          <w:rFonts w:ascii="Arial" w:eastAsia="Times New Roman" w:hAnsi="Arial" w:cs="Arial"/>
          <w:bCs/>
          <w:color w:val="333333"/>
          <w:sz w:val="20"/>
          <w:szCs w:val="20"/>
        </w:rPr>
        <w:t>.</w:t>
      </w:r>
    </w:p>
    <w:p w14:paraId="3AC71C62" w14:textId="77777777" w:rsidR="00E01A63" w:rsidRDefault="00E01A63" w:rsidP="0048459C">
      <w:pPr>
        <w:spacing w:before="100" w:beforeAutospacing="1" w:after="160" w:line="207" w:lineRule="atLeast"/>
        <w:rPr>
          <w:rFonts w:ascii="Arial" w:eastAsia="Times New Roman" w:hAnsi="Arial" w:cs="Arial"/>
          <w:color w:val="333333"/>
          <w:sz w:val="20"/>
          <w:szCs w:val="20"/>
        </w:rPr>
      </w:pPr>
    </w:p>
    <w:p w14:paraId="60268934" w14:textId="606E4A6F" w:rsidR="009B5C06" w:rsidRPr="009B5C06" w:rsidRDefault="00E01A63" w:rsidP="0048459C">
      <w:pPr>
        <w:spacing w:before="100" w:beforeAutospacing="1" w:after="160" w:line="207" w:lineRule="atLeast"/>
        <w:rPr>
          <w:rFonts w:ascii="Arial" w:eastAsia="Times New Roman" w:hAnsi="Arial" w:cs="Arial"/>
          <w:b/>
          <w:bCs/>
          <w:color w:val="333333"/>
          <w:sz w:val="20"/>
          <w:szCs w:val="20"/>
        </w:rPr>
      </w:pPr>
      <w:r>
        <w:rPr>
          <w:rFonts w:ascii="Arial" w:eastAsia="Times New Roman" w:hAnsi="Arial" w:cs="Arial"/>
          <w:b/>
          <w:bCs/>
          <w:color w:val="333333"/>
          <w:sz w:val="20"/>
          <w:szCs w:val="20"/>
        </w:rPr>
        <w:lastRenderedPageBreak/>
        <w:t>13.</w:t>
      </w:r>
      <w:r w:rsidR="00B87052">
        <w:rPr>
          <w:rFonts w:ascii="Arial" w:eastAsia="Times New Roman" w:hAnsi="Arial" w:cs="Arial"/>
          <w:b/>
          <w:bCs/>
          <w:color w:val="333333"/>
          <w:sz w:val="20"/>
          <w:szCs w:val="20"/>
        </w:rPr>
        <w:t>7</w:t>
      </w:r>
      <w:r w:rsidR="009B5C06" w:rsidRPr="009B5C06">
        <w:rPr>
          <w:rFonts w:ascii="Arial" w:eastAsia="Times New Roman" w:hAnsi="Arial" w:cs="Arial"/>
          <w:b/>
          <w:bCs/>
          <w:color w:val="333333"/>
          <w:sz w:val="20"/>
          <w:szCs w:val="20"/>
        </w:rPr>
        <w:t xml:space="preserve"> GAT/GLT seminar</w:t>
      </w:r>
      <w:r>
        <w:rPr>
          <w:rFonts w:ascii="Arial" w:eastAsia="Times New Roman" w:hAnsi="Arial" w:cs="Arial"/>
          <w:b/>
          <w:bCs/>
          <w:color w:val="333333"/>
          <w:sz w:val="20"/>
          <w:szCs w:val="20"/>
        </w:rPr>
        <w:t xml:space="preserve"> /</w:t>
      </w:r>
      <w:r w:rsidR="009B5C06" w:rsidRPr="009B5C06">
        <w:rPr>
          <w:rFonts w:ascii="Arial" w:eastAsia="Times New Roman" w:hAnsi="Arial" w:cs="Arial"/>
          <w:b/>
          <w:bCs/>
          <w:color w:val="333333"/>
          <w:sz w:val="20"/>
          <w:szCs w:val="20"/>
        </w:rPr>
        <w:t xml:space="preserve"> </w:t>
      </w:r>
      <w:r>
        <w:rPr>
          <w:rFonts w:ascii="Arial" w:eastAsia="Times New Roman" w:hAnsi="Arial" w:cs="Arial"/>
          <w:b/>
          <w:bCs/>
          <w:color w:val="333333"/>
          <w:sz w:val="20"/>
          <w:szCs w:val="20"/>
        </w:rPr>
        <w:t xml:space="preserve">PCC </w:t>
      </w:r>
      <w:r w:rsidR="009B5C06" w:rsidRPr="009B5C06">
        <w:rPr>
          <w:rFonts w:ascii="Arial" w:eastAsia="Times New Roman" w:hAnsi="Arial" w:cs="Arial"/>
          <w:b/>
          <w:bCs/>
          <w:color w:val="333333"/>
          <w:sz w:val="20"/>
          <w:szCs w:val="20"/>
        </w:rPr>
        <w:t>Hilde Straumsheim</w:t>
      </w:r>
    </w:p>
    <w:p w14:paraId="3B2581E7" w14:textId="113FD5F8" w:rsidR="009B5C06" w:rsidRDefault="00E01A63" w:rsidP="0048459C">
      <w:pPr>
        <w:spacing w:before="100" w:beforeAutospacing="1" w:after="160" w:line="207" w:lineRule="atLeast"/>
        <w:rPr>
          <w:rFonts w:ascii="Arial" w:eastAsia="Times New Roman" w:hAnsi="Arial" w:cs="Arial"/>
          <w:color w:val="333333"/>
          <w:sz w:val="20"/>
          <w:szCs w:val="20"/>
        </w:rPr>
      </w:pPr>
      <w:r>
        <w:rPr>
          <w:rFonts w:ascii="Arial" w:eastAsia="Times New Roman" w:hAnsi="Arial" w:cs="Arial"/>
          <w:color w:val="333333"/>
          <w:sz w:val="20"/>
          <w:szCs w:val="20"/>
        </w:rPr>
        <w:t>T</w:t>
      </w:r>
      <w:r w:rsidR="009B5C06" w:rsidRPr="009B5C06">
        <w:rPr>
          <w:rFonts w:ascii="Arial" w:eastAsia="Times New Roman" w:hAnsi="Arial" w:cs="Arial"/>
          <w:color w:val="333333"/>
          <w:sz w:val="20"/>
          <w:szCs w:val="20"/>
        </w:rPr>
        <w:t xml:space="preserve">he MD GLT group in NSR work together to arrange local institutes like ALLI </w:t>
      </w:r>
      <w:r w:rsidR="009B5C06">
        <w:rPr>
          <w:rFonts w:ascii="Arial" w:eastAsia="Times New Roman" w:hAnsi="Arial" w:cs="Arial"/>
          <w:color w:val="333333"/>
          <w:sz w:val="20"/>
          <w:szCs w:val="20"/>
        </w:rPr>
        <w:t xml:space="preserve">(Advanced Lions Leadership Institute) </w:t>
      </w:r>
      <w:r w:rsidR="009B5C06" w:rsidRPr="009B5C06">
        <w:rPr>
          <w:rFonts w:ascii="Arial" w:eastAsia="Times New Roman" w:hAnsi="Arial" w:cs="Arial"/>
          <w:color w:val="333333"/>
          <w:sz w:val="20"/>
          <w:szCs w:val="20"/>
        </w:rPr>
        <w:t xml:space="preserve">or FDI </w:t>
      </w:r>
      <w:r w:rsidR="009B5C06">
        <w:rPr>
          <w:rFonts w:ascii="Arial" w:eastAsia="Times New Roman" w:hAnsi="Arial" w:cs="Arial"/>
          <w:color w:val="333333"/>
          <w:sz w:val="20"/>
          <w:szCs w:val="20"/>
        </w:rPr>
        <w:t xml:space="preserve">(Faculty Development Institute) </w:t>
      </w:r>
      <w:r w:rsidR="009B5C06" w:rsidRPr="009B5C06">
        <w:rPr>
          <w:rFonts w:ascii="Arial" w:eastAsia="Times New Roman" w:hAnsi="Arial" w:cs="Arial"/>
          <w:color w:val="333333"/>
          <w:sz w:val="20"/>
          <w:szCs w:val="20"/>
        </w:rPr>
        <w:t>in our area when we need it and if LCI cannot arrange it for us.</w:t>
      </w:r>
    </w:p>
    <w:p w14:paraId="5CEC59E0" w14:textId="77777777" w:rsidR="00E01A63" w:rsidRDefault="00E01A63" w:rsidP="0048459C">
      <w:pPr>
        <w:spacing w:before="100" w:beforeAutospacing="1" w:after="160" w:line="207" w:lineRule="atLeast"/>
        <w:rPr>
          <w:rFonts w:ascii="Arial" w:eastAsia="Times New Roman" w:hAnsi="Arial" w:cs="Arial"/>
          <w:color w:val="333333"/>
          <w:sz w:val="20"/>
          <w:szCs w:val="20"/>
        </w:rPr>
      </w:pPr>
    </w:p>
    <w:p w14:paraId="42EE2F82" w14:textId="310EDB8B" w:rsidR="00A202C4" w:rsidRPr="00DC558E" w:rsidRDefault="00E01A63" w:rsidP="00A202C4">
      <w:pPr>
        <w:rPr>
          <w:rFonts w:ascii="Arial" w:hAnsi="Arial" w:cs="Arial"/>
          <w:b/>
          <w:bCs/>
          <w:color w:val="002060"/>
          <w:sz w:val="20"/>
          <w:szCs w:val="20"/>
        </w:rPr>
      </w:pPr>
      <w:r>
        <w:rPr>
          <w:rFonts w:ascii="Arial" w:hAnsi="Arial" w:cs="Arial"/>
          <w:b/>
          <w:bCs/>
          <w:color w:val="002060"/>
          <w:sz w:val="20"/>
          <w:szCs w:val="20"/>
        </w:rPr>
        <w:t>13.</w:t>
      </w:r>
      <w:r w:rsidR="00B87052">
        <w:rPr>
          <w:rFonts w:ascii="Arial" w:hAnsi="Arial" w:cs="Arial"/>
          <w:b/>
          <w:bCs/>
          <w:color w:val="002060"/>
          <w:sz w:val="20"/>
          <w:szCs w:val="20"/>
        </w:rPr>
        <w:t>8</w:t>
      </w:r>
      <w:r>
        <w:rPr>
          <w:rFonts w:ascii="Arial" w:hAnsi="Arial" w:cs="Arial"/>
          <w:b/>
          <w:bCs/>
          <w:color w:val="002060"/>
          <w:sz w:val="20"/>
          <w:szCs w:val="20"/>
        </w:rPr>
        <w:t xml:space="preserve"> </w:t>
      </w:r>
      <w:r w:rsidR="00A202C4" w:rsidRPr="00DC558E">
        <w:rPr>
          <w:rFonts w:ascii="Arial" w:hAnsi="Arial" w:cs="Arial"/>
          <w:b/>
          <w:bCs/>
          <w:color w:val="002060"/>
          <w:sz w:val="20"/>
          <w:szCs w:val="20"/>
        </w:rPr>
        <w:t>LCIF workshop</w:t>
      </w:r>
      <w:r>
        <w:rPr>
          <w:rFonts w:ascii="Arial" w:hAnsi="Arial" w:cs="Arial"/>
          <w:b/>
          <w:bCs/>
          <w:color w:val="002060"/>
          <w:sz w:val="20"/>
          <w:szCs w:val="20"/>
        </w:rPr>
        <w:t xml:space="preserve"> / PIP Gudrun Yn</w:t>
      </w:r>
      <w:r w:rsidR="00F31B65">
        <w:rPr>
          <w:rFonts w:ascii="Arial" w:hAnsi="Arial" w:cs="Arial"/>
          <w:b/>
          <w:bCs/>
          <w:color w:val="002060"/>
          <w:sz w:val="20"/>
          <w:szCs w:val="20"/>
        </w:rPr>
        <w:t>g</w:t>
      </w:r>
      <w:r>
        <w:rPr>
          <w:rFonts w:ascii="Arial" w:hAnsi="Arial" w:cs="Arial"/>
          <w:b/>
          <w:bCs/>
          <w:color w:val="002060"/>
          <w:sz w:val="20"/>
          <w:szCs w:val="20"/>
        </w:rPr>
        <w:t>vadottir</w:t>
      </w:r>
    </w:p>
    <w:p w14:paraId="46A1697E" w14:textId="3958DA65" w:rsidR="00A202C4" w:rsidRPr="00DC558E" w:rsidRDefault="00A202C4" w:rsidP="00A202C4">
      <w:pPr>
        <w:rPr>
          <w:rFonts w:ascii="Arial" w:hAnsi="Arial" w:cs="Arial"/>
          <w:sz w:val="20"/>
          <w:szCs w:val="20"/>
        </w:rPr>
      </w:pPr>
      <w:r w:rsidRPr="00DC558E">
        <w:rPr>
          <w:rFonts w:ascii="Arial" w:hAnsi="Arial" w:cs="Arial"/>
          <w:sz w:val="20"/>
          <w:szCs w:val="20"/>
        </w:rPr>
        <w:br/>
        <w:t>Recommendation from the LCIF workshop at NSR2021, is that LCIF seminar at NSR should in the future not to be shorter than 2 hours, and LCIF Coordinators from all Nordic countries are encouraged to attend.</w:t>
      </w:r>
    </w:p>
    <w:p w14:paraId="64D01E85" w14:textId="77777777" w:rsidR="009B5C06" w:rsidRDefault="009B5C06" w:rsidP="0048459C">
      <w:pPr>
        <w:spacing w:before="100" w:beforeAutospacing="1" w:after="160" w:line="207" w:lineRule="atLeast"/>
        <w:rPr>
          <w:rFonts w:ascii="Arial" w:eastAsia="Times New Roman" w:hAnsi="Arial" w:cs="Arial"/>
          <w:color w:val="333333"/>
          <w:sz w:val="20"/>
          <w:szCs w:val="20"/>
        </w:rPr>
      </w:pPr>
    </w:p>
    <w:p w14:paraId="38431F3E" w14:textId="02126D10" w:rsidR="008102C5" w:rsidRDefault="008102C5" w:rsidP="0048459C">
      <w:pPr>
        <w:spacing w:before="100" w:beforeAutospacing="1" w:after="160" w:line="207" w:lineRule="atLeast"/>
        <w:rPr>
          <w:rFonts w:ascii="Arial" w:eastAsia="Times New Roman" w:hAnsi="Arial" w:cs="Arial"/>
          <w:color w:val="333333"/>
          <w:sz w:val="20"/>
          <w:szCs w:val="20"/>
        </w:rPr>
      </w:pPr>
    </w:p>
    <w:p w14:paraId="17EEA2A2" w14:textId="38E1CD96" w:rsidR="008102C5" w:rsidRDefault="008102C5" w:rsidP="0048459C">
      <w:pPr>
        <w:spacing w:before="100" w:beforeAutospacing="1" w:after="160" w:line="207" w:lineRule="atLeast"/>
        <w:rPr>
          <w:rFonts w:ascii="Arial" w:eastAsia="Times New Roman" w:hAnsi="Arial" w:cs="Arial"/>
          <w:color w:val="333333"/>
          <w:sz w:val="20"/>
          <w:szCs w:val="20"/>
        </w:rPr>
      </w:pPr>
    </w:p>
    <w:p w14:paraId="4998CED4" w14:textId="064384F8" w:rsidR="008102C5" w:rsidRDefault="008102C5" w:rsidP="0048459C">
      <w:pPr>
        <w:spacing w:before="100" w:beforeAutospacing="1" w:after="160" w:line="207" w:lineRule="atLeast"/>
        <w:rPr>
          <w:rFonts w:ascii="Arial" w:eastAsia="Times New Roman" w:hAnsi="Arial" w:cs="Arial"/>
          <w:color w:val="333333"/>
          <w:sz w:val="20"/>
          <w:szCs w:val="20"/>
        </w:rPr>
      </w:pPr>
    </w:p>
    <w:p w14:paraId="6750CB6C" w14:textId="77777777" w:rsidR="008102C5" w:rsidRPr="00C3746F" w:rsidRDefault="008102C5" w:rsidP="0048459C">
      <w:pPr>
        <w:spacing w:before="100" w:beforeAutospacing="1" w:after="160" w:line="207" w:lineRule="atLeast"/>
        <w:rPr>
          <w:rFonts w:ascii="Arial" w:eastAsia="Times New Roman" w:hAnsi="Arial" w:cs="Arial"/>
          <w:color w:val="333333"/>
          <w:sz w:val="20"/>
          <w:szCs w:val="20"/>
        </w:rPr>
      </w:pPr>
    </w:p>
    <w:sectPr w:rsidR="008102C5" w:rsidRPr="00C3746F" w:rsidSect="00CE18D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0DCD" w14:textId="77777777" w:rsidR="00020DE3" w:rsidRDefault="00020DE3" w:rsidP="007E5696">
      <w:r>
        <w:separator/>
      </w:r>
    </w:p>
  </w:endnote>
  <w:endnote w:type="continuationSeparator" w:id="0">
    <w:p w14:paraId="13A93A48" w14:textId="77777777" w:rsidR="00020DE3" w:rsidRDefault="00020DE3" w:rsidP="007E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1E29" w14:textId="77777777" w:rsidR="00020DE3" w:rsidRDefault="00020DE3" w:rsidP="007E5696">
      <w:r>
        <w:separator/>
      </w:r>
    </w:p>
  </w:footnote>
  <w:footnote w:type="continuationSeparator" w:id="0">
    <w:p w14:paraId="7FFA96F0" w14:textId="77777777" w:rsidR="00020DE3" w:rsidRDefault="00020DE3" w:rsidP="007E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966141"/>
      <w:docPartObj>
        <w:docPartGallery w:val="Page Numbers (Top of Page)"/>
        <w:docPartUnique/>
      </w:docPartObj>
    </w:sdtPr>
    <w:sdtEndPr>
      <w:rPr>
        <w:rStyle w:val="PageNumber"/>
      </w:rPr>
    </w:sdtEndPr>
    <w:sdtContent>
      <w:p w14:paraId="3F363314" w14:textId="7D65D028" w:rsidR="007E5696" w:rsidRDefault="007E5696" w:rsidP="00FA2D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9649" w14:textId="77777777" w:rsidR="007E5696" w:rsidRDefault="007E5696" w:rsidP="007E56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961965"/>
      <w:docPartObj>
        <w:docPartGallery w:val="Page Numbers (Top of Page)"/>
        <w:docPartUnique/>
      </w:docPartObj>
    </w:sdtPr>
    <w:sdtEndPr>
      <w:rPr>
        <w:rStyle w:val="PageNumber"/>
      </w:rPr>
    </w:sdtEndPr>
    <w:sdtContent>
      <w:p w14:paraId="2E180CF2" w14:textId="417B42B6" w:rsidR="007E5696" w:rsidRDefault="007E5696" w:rsidP="00FA2D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6F3A31" w14:textId="77777777" w:rsidR="007E5696" w:rsidRDefault="007E5696" w:rsidP="007E569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091B"/>
    <w:multiLevelType w:val="multilevel"/>
    <w:tmpl w:val="100E5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470F2F"/>
    <w:multiLevelType w:val="hybridMultilevel"/>
    <w:tmpl w:val="787EFCAA"/>
    <w:lvl w:ilvl="0" w:tplc="B590F072">
      <w:start w:val="1"/>
      <w:numFmt w:val="bullet"/>
      <w:lvlText w:val="-"/>
      <w:lvlJc w:val="left"/>
      <w:pPr>
        <w:tabs>
          <w:tab w:val="num" w:pos="360"/>
        </w:tabs>
        <w:ind w:left="360" w:hanging="360"/>
      </w:pPr>
      <w:rPr>
        <w:rFonts w:ascii="Times New Roman" w:hAnsi="Times New Roman" w:hint="default"/>
      </w:rPr>
    </w:lvl>
    <w:lvl w:ilvl="1" w:tplc="FADC5A4C">
      <w:start w:val="1"/>
      <w:numFmt w:val="bullet"/>
      <w:lvlText w:val="-"/>
      <w:lvlJc w:val="left"/>
      <w:pPr>
        <w:tabs>
          <w:tab w:val="num" w:pos="1080"/>
        </w:tabs>
        <w:ind w:left="1080" w:hanging="360"/>
      </w:pPr>
      <w:rPr>
        <w:rFonts w:ascii="Times New Roman" w:hAnsi="Times New Roman" w:hint="default"/>
      </w:rPr>
    </w:lvl>
    <w:lvl w:ilvl="2" w:tplc="70D66366" w:tentative="1">
      <w:start w:val="1"/>
      <w:numFmt w:val="bullet"/>
      <w:lvlText w:val="-"/>
      <w:lvlJc w:val="left"/>
      <w:pPr>
        <w:tabs>
          <w:tab w:val="num" w:pos="1800"/>
        </w:tabs>
        <w:ind w:left="1800" w:hanging="360"/>
      </w:pPr>
      <w:rPr>
        <w:rFonts w:ascii="Times New Roman" w:hAnsi="Times New Roman" w:hint="default"/>
      </w:rPr>
    </w:lvl>
    <w:lvl w:ilvl="3" w:tplc="D716FF44" w:tentative="1">
      <w:start w:val="1"/>
      <w:numFmt w:val="bullet"/>
      <w:lvlText w:val="-"/>
      <w:lvlJc w:val="left"/>
      <w:pPr>
        <w:tabs>
          <w:tab w:val="num" w:pos="2520"/>
        </w:tabs>
        <w:ind w:left="2520" w:hanging="360"/>
      </w:pPr>
      <w:rPr>
        <w:rFonts w:ascii="Times New Roman" w:hAnsi="Times New Roman" w:hint="default"/>
      </w:rPr>
    </w:lvl>
    <w:lvl w:ilvl="4" w:tplc="8E8E6B7A" w:tentative="1">
      <w:start w:val="1"/>
      <w:numFmt w:val="bullet"/>
      <w:lvlText w:val="-"/>
      <w:lvlJc w:val="left"/>
      <w:pPr>
        <w:tabs>
          <w:tab w:val="num" w:pos="3240"/>
        </w:tabs>
        <w:ind w:left="3240" w:hanging="360"/>
      </w:pPr>
      <w:rPr>
        <w:rFonts w:ascii="Times New Roman" w:hAnsi="Times New Roman" w:hint="default"/>
      </w:rPr>
    </w:lvl>
    <w:lvl w:ilvl="5" w:tplc="AC1E70EA" w:tentative="1">
      <w:start w:val="1"/>
      <w:numFmt w:val="bullet"/>
      <w:lvlText w:val="-"/>
      <w:lvlJc w:val="left"/>
      <w:pPr>
        <w:tabs>
          <w:tab w:val="num" w:pos="3960"/>
        </w:tabs>
        <w:ind w:left="3960" w:hanging="360"/>
      </w:pPr>
      <w:rPr>
        <w:rFonts w:ascii="Times New Roman" w:hAnsi="Times New Roman" w:hint="default"/>
      </w:rPr>
    </w:lvl>
    <w:lvl w:ilvl="6" w:tplc="38429AB4" w:tentative="1">
      <w:start w:val="1"/>
      <w:numFmt w:val="bullet"/>
      <w:lvlText w:val="-"/>
      <w:lvlJc w:val="left"/>
      <w:pPr>
        <w:tabs>
          <w:tab w:val="num" w:pos="4680"/>
        </w:tabs>
        <w:ind w:left="4680" w:hanging="360"/>
      </w:pPr>
      <w:rPr>
        <w:rFonts w:ascii="Times New Roman" w:hAnsi="Times New Roman" w:hint="default"/>
      </w:rPr>
    </w:lvl>
    <w:lvl w:ilvl="7" w:tplc="6E2054CE" w:tentative="1">
      <w:start w:val="1"/>
      <w:numFmt w:val="bullet"/>
      <w:lvlText w:val="-"/>
      <w:lvlJc w:val="left"/>
      <w:pPr>
        <w:tabs>
          <w:tab w:val="num" w:pos="5400"/>
        </w:tabs>
        <w:ind w:left="5400" w:hanging="360"/>
      </w:pPr>
      <w:rPr>
        <w:rFonts w:ascii="Times New Roman" w:hAnsi="Times New Roman" w:hint="default"/>
      </w:rPr>
    </w:lvl>
    <w:lvl w:ilvl="8" w:tplc="B43E1D6C"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2AD906E6"/>
    <w:multiLevelType w:val="multilevel"/>
    <w:tmpl w:val="CCAC8C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F500CD"/>
    <w:multiLevelType w:val="hybridMultilevel"/>
    <w:tmpl w:val="D1A68CE6"/>
    <w:lvl w:ilvl="0" w:tplc="F662CD6A">
      <w:start w:val="1"/>
      <w:numFmt w:val="bullet"/>
      <w:lvlText w:val="•"/>
      <w:lvlJc w:val="left"/>
      <w:pPr>
        <w:tabs>
          <w:tab w:val="num" w:pos="720"/>
        </w:tabs>
        <w:ind w:left="720" w:hanging="360"/>
      </w:pPr>
      <w:rPr>
        <w:rFonts w:ascii="Arial" w:hAnsi="Arial" w:cs="Times New Roman" w:hint="default"/>
      </w:rPr>
    </w:lvl>
    <w:lvl w:ilvl="1" w:tplc="EEAAB7A4">
      <w:start w:val="1"/>
      <w:numFmt w:val="bullet"/>
      <w:lvlText w:val="•"/>
      <w:lvlJc w:val="left"/>
      <w:pPr>
        <w:tabs>
          <w:tab w:val="num" w:pos="1440"/>
        </w:tabs>
        <w:ind w:left="1440" w:hanging="360"/>
      </w:pPr>
      <w:rPr>
        <w:rFonts w:ascii="Arial" w:hAnsi="Arial" w:cs="Times New Roman" w:hint="default"/>
      </w:rPr>
    </w:lvl>
    <w:lvl w:ilvl="2" w:tplc="91A29802">
      <w:start w:val="1"/>
      <w:numFmt w:val="bullet"/>
      <w:lvlText w:val="•"/>
      <w:lvlJc w:val="left"/>
      <w:pPr>
        <w:tabs>
          <w:tab w:val="num" w:pos="2160"/>
        </w:tabs>
        <w:ind w:left="2160" w:hanging="360"/>
      </w:pPr>
      <w:rPr>
        <w:rFonts w:ascii="Arial" w:hAnsi="Arial" w:cs="Times New Roman" w:hint="default"/>
      </w:rPr>
    </w:lvl>
    <w:lvl w:ilvl="3" w:tplc="34482A0A">
      <w:start w:val="1"/>
      <w:numFmt w:val="bullet"/>
      <w:lvlText w:val="•"/>
      <w:lvlJc w:val="left"/>
      <w:pPr>
        <w:tabs>
          <w:tab w:val="num" w:pos="2880"/>
        </w:tabs>
        <w:ind w:left="2880" w:hanging="360"/>
      </w:pPr>
      <w:rPr>
        <w:rFonts w:ascii="Arial" w:hAnsi="Arial" w:cs="Times New Roman" w:hint="default"/>
      </w:rPr>
    </w:lvl>
    <w:lvl w:ilvl="4" w:tplc="4222A65A">
      <w:start w:val="1"/>
      <w:numFmt w:val="bullet"/>
      <w:lvlText w:val="•"/>
      <w:lvlJc w:val="left"/>
      <w:pPr>
        <w:tabs>
          <w:tab w:val="num" w:pos="3600"/>
        </w:tabs>
        <w:ind w:left="3600" w:hanging="360"/>
      </w:pPr>
      <w:rPr>
        <w:rFonts w:ascii="Arial" w:hAnsi="Arial" w:cs="Times New Roman" w:hint="default"/>
      </w:rPr>
    </w:lvl>
    <w:lvl w:ilvl="5" w:tplc="41C81B68">
      <w:start w:val="1"/>
      <w:numFmt w:val="bullet"/>
      <w:lvlText w:val="•"/>
      <w:lvlJc w:val="left"/>
      <w:pPr>
        <w:tabs>
          <w:tab w:val="num" w:pos="4320"/>
        </w:tabs>
        <w:ind w:left="4320" w:hanging="360"/>
      </w:pPr>
      <w:rPr>
        <w:rFonts w:ascii="Arial" w:hAnsi="Arial" w:cs="Times New Roman" w:hint="default"/>
      </w:rPr>
    </w:lvl>
    <w:lvl w:ilvl="6" w:tplc="D3CE16DA">
      <w:start w:val="1"/>
      <w:numFmt w:val="bullet"/>
      <w:lvlText w:val="•"/>
      <w:lvlJc w:val="left"/>
      <w:pPr>
        <w:tabs>
          <w:tab w:val="num" w:pos="5040"/>
        </w:tabs>
        <w:ind w:left="5040" w:hanging="360"/>
      </w:pPr>
      <w:rPr>
        <w:rFonts w:ascii="Arial" w:hAnsi="Arial" w:cs="Times New Roman" w:hint="default"/>
      </w:rPr>
    </w:lvl>
    <w:lvl w:ilvl="7" w:tplc="0308A864">
      <w:start w:val="1"/>
      <w:numFmt w:val="bullet"/>
      <w:lvlText w:val="•"/>
      <w:lvlJc w:val="left"/>
      <w:pPr>
        <w:tabs>
          <w:tab w:val="num" w:pos="5760"/>
        </w:tabs>
        <w:ind w:left="5760" w:hanging="360"/>
      </w:pPr>
      <w:rPr>
        <w:rFonts w:ascii="Arial" w:hAnsi="Arial" w:cs="Times New Roman" w:hint="default"/>
      </w:rPr>
    </w:lvl>
    <w:lvl w:ilvl="8" w:tplc="9A76096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FD7036B"/>
    <w:multiLevelType w:val="hybridMultilevel"/>
    <w:tmpl w:val="7E9CBF88"/>
    <w:lvl w:ilvl="0" w:tplc="44B43E24">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5" w15:restartNumberingAfterBreak="0">
    <w:nsid w:val="32A700C5"/>
    <w:multiLevelType w:val="hybridMultilevel"/>
    <w:tmpl w:val="66CE7196"/>
    <w:lvl w:ilvl="0" w:tplc="165C3C20">
      <w:start w:val="1"/>
      <w:numFmt w:val="bullet"/>
      <w:lvlText w:val="•"/>
      <w:lvlJc w:val="left"/>
      <w:pPr>
        <w:tabs>
          <w:tab w:val="num" w:pos="720"/>
        </w:tabs>
        <w:ind w:left="720" w:hanging="360"/>
      </w:pPr>
      <w:rPr>
        <w:rFonts w:ascii="Arial" w:hAnsi="Arial" w:cs="Times New Roman" w:hint="default"/>
      </w:rPr>
    </w:lvl>
    <w:lvl w:ilvl="1" w:tplc="24A8946C">
      <w:start w:val="1"/>
      <w:numFmt w:val="bullet"/>
      <w:lvlText w:val="•"/>
      <w:lvlJc w:val="left"/>
      <w:pPr>
        <w:tabs>
          <w:tab w:val="num" w:pos="1440"/>
        </w:tabs>
        <w:ind w:left="1440" w:hanging="360"/>
      </w:pPr>
      <w:rPr>
        <w:rFonts w:ascii="Arial" w:hAnsi="Arial" w:cs="Times New Roman" w:hint="default"/>
      </w:rPr>
    </w:lvl>
    <w:lvl w:ilvl="2" w:tplc="7A324C42">
      <w:start w:val="1"/>
      <w:numFmt w:val="bullet"/>
      <w:lvlText w:val="•"/>
      <w:lvlJc w:val="left"/>
      <w:pPr>
        <w:tabs>
          <w:tab w:val="num" w:pos="2160"/>
        </w:tabs>
        <w:ind w:left="2160" w:hanging="360"/>
      </w:pPr>
      <w:rPr>
        <w:rFonts w:ascii="Arial" w:hAnsi="Arial" w:cs="Times New Roman" w:hint="default"/>
      </w:rPr>
    </w:lvl>
    <w:lvl w:ilvl="3" w:tplc="01C8A60E">
      <w:start w:val="1"/>
      <w:numFmt w:val="bullet"/>
      <w:lvlText w:val="•"/>
      <w:lvlJc w:val="left"/>
      <w:pPr>
        <w:tabs>
          <w:tab w:val="num" w:pos="2880"/>
        </w:tabs>
        <w:ind w:left="2880" w:hanging="360"/>
      </w:pPr>
      <w:rPr>
        <w:rFonts w:ascii="Arial" w:hAnsi="Arial" w:cs="Times New Roman" w:hint="default"/>
      </w:rPr>
    </w:lvl>
    <w:lvl w:ilvl="4" w:tplc="E06E9A38">
      <w:start w:val="1"/>
      <w:numFmt w:val="bullet"/>
      <w:lvlText w:val="•"/>
      <w:lvlJc w:val="left"/>
      <w:pPr>
        <w:tabs>
          <w:tab w:val="num" w:pos="3600"/>
        </w:tabs>
        <w:ind w:left="3600" w:hanging="360"/>
      </w:pPr>
      <w:rPr>
        <w:rFonts w:ascii="Arial" w:hAnsi="Arial" w:cs="Times New Roman" w:hint="default"/>
      </w:rPr>
    </w:lvl>
    <w:lvl w:ilvl="5" w:tplc="FBE89956">
      <w:start w:val="1"/>
      <w:numFmt w:val="bullet"/>
      <w:lvlText w:val="•"/>
      <w:lvlJc w:val="left"/>
      <w:pPr>
        <w:tabs>
          <w:tab w:val="num" w:pos="4320"/>
        </w:tabs>
        <w:ind w:left="4320" w:hanging="360"/>
      </w:pPr>
      <w:rPr>
        <w:rFonts w:ascii="Arial" w:hAnsi="Arial" w:cs="Times New Roman" w:hint="default"/>
      </w:rPr>
    </w:lvl>
    <w:lvl w:ilvl="6" w:tplc="ED2EBED0">
      <w:start w:val="1"/>
      <w:numFmt w:val="bullet"/>
      <w:lvlText w:val="•"/>
      <w:lvlJc w:val="left"/>
      <w:pPr>
        <w:tabs>
          <w:tab w:val="num" w:pos="5040"/>
        </w:tabs>
        <w:ind w:left="5040" w:hanging="360"/>
      </w:pPr>
      <w:rPr>
        <w:rFonts w:ascii="Arial" w:hAnsi="Arial" w:cs="Times New Roman" w:hint="default"/>
      </w:rPr>
    </w:lvl>
    <w:lvl w:ilvl="7" w:tplc="CBD2BFFC">
      <w:start w:val="1"/>
      <w:numFmt w:val="bullet"/>
      <w:lvlText w:val="•"/>
      <w:lvlJc w:val="left"/>
      <w:pPr>
        <w:tabs>
          <w:tab w:val="num" w:pos="5760"/>
        </w:tabs>
        <w:ind w:left="5760" w:hanging="360"/>
      </w:pPr>
      <w:rPr>
        <w:rFonts w:ascii="Arial" w:hAnsi="Arial" w:cs="Times New Roman" w:hint="default"/>
      </w:rPr>
    </w:lvl>
    <w:lvl w:ilvl="8" w:tplc="A8F8A57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490A4FAD"/>
    <w:multiLevelType w:val="hybridMultilevel"/>
    <w:tmpl w:val="E828D996"/>
    <w:lvl w:ilvl="0" w:tplc="0DF23ECC">
      <w:start w:val="1"/>
      <w:numFmt w:val="bullet"/>
      <w:lvlText w:val="•"/>
      <w:lvlJc w:val="left"/>
      <w:pPr>
        <w:tabs>
          <w:tab w:val="num" w:pos="720"/>
        </w:tabs>
        <w:ind w:left="720" w:hanging="360"/>
      </w:pPr>
      <w:rPr>
        <w:rFonts w:ascii="Arial" w:hAnsi="Arial" w:cs="Times New Roman" w:hint="default"/>
      </w:rPr>
    </w:lvl>
    <w:lvl w:ilvl="1" w:tplc="788AE48A">
      <w:numFmt w:val="bullet"/>
      <w:lvlText w:val="•"/>
      <w:lvlJc w:val="left"/>
      <w:pPr>
        <w:tabs>
          <w:tab w:val="num" w:pos="1440"/>
        </w:tabs>
        <w:ind w:left="1440" w:hanging="360"/>
      </w:pPr>
      <w:rPr>
        <w:rFonts w:ascii="Arial" w:hAnsi="Arial" w:cs="Times New Roman" w:hint="default"/>
      </w:rPr>
    </w:lvl>
    <w:lvl w:ilvl="2" w:tplc="01069CB6">
      <w:start w:val="1"/>
      <w:numFmt w:val="bullet"/>
      <w:lvlText w:val="•"/>
      <w:lvlJc w:val="left"/>
      <w:pPr>
        <w:tabs>
          <w:tab w:val="num" w:pos="2160"/>
        </w:tabs>
        <w:ind w:left="2160" w:hanging="360"/>
      </w:pPr>
      <w:rPr>
        <w:rFonts w:ascii="Arial" w:hAnsi="Arial" w:cs="Times New Roman" w:hint="default"/>
      </w:rPr>
    </w:lvl>
    <w:lvl w:ilvl="3" w:tplc="A260E436">
      <w:start w:val="1"/>
      <w:numFmt w:val="bullet"/>
      <w:lvlText w:val="•"/>
      <w:lvlJc w:val="left"/>
      <w:pPr>
        <w:tabs>
          <w:tab w:val="num" w:pos="2880"/>
        </w:tabs>
        <w:ind w:left="2880" w:hanging="360"/>
      </w:pPr>
      <w:rPr>
        <w:rFonts w:ascii="Arial" w:hAnsi="Arial" w:cs="Times New Roman" w:hint="default"/>
      </w:rPr>
    </w:lvl>
    <w:lvl w:ilvl="4" w:tplc="7400984C">
      <w:start w:val="1"/>
      <w:numFmt w:val="bullet"/>
      <w:lvlText w:val="•"/>
      <w:lvlJc w:val="left"/>
      <w:pPr>
        <w:tabs>
          <w:tab w:val="num" w:pos="3600"/>
        </w:tabs>
        <w:ind w:left="3600" w:hanging="360"/>
      </w:pPr>
      <w:rPr>
        <w:rFonts w:ascii="Arial" w:hAnsi="Arial" w:cs="Times New Roman" w:hint="default"/>
      </w:rPr>
    </w:lvl>
    <w:lvl w:ilvl="5" w:tplc="0DA611D4">
      <w:start w:val="1"/>
      <w:numFmt w:val="bullet"/>
      <w:lvlText w:val="•"/>
      <w:lvlJc w:val="left"/>
      <w:pPr>
        <w:tabs>
          <w:tab w:val="num" w:pos="4320"/>
        </w:tabs>
        <w:ind w:left="4320" w:hanging="360"/>
      </w:pPr>
      <w:rPr>
        <w:rFonts w:ascii="Arial" w:hAnsi="Arial" w:cs="Times New Roman" w:hint="default"/>
      </w:rPr>
    </w:lvl>
    <w:lvl w:ilvl="6" w:tplc="34342C3E">
      <w:start w:val="1"/>
      <w:numFmt w:val="bullet"/>
      <w:lvlText w:val="•"/>
      <w:lvlJc w:val="left"/>
      <w:pPr>
        <w:tabs>
          <w:tab w:val="num" w:pos="5040"/>
        </w:tabs>
        <w:ind w:left="5040" w:hanging="360"/>
      </w:pPr>
      <w:rPr>
        <w:rFonts w:ascii="Arial" w:hAnsi="Arial" w:cs="Times New Roman" w:hint="default"/>
      </w:rPr>
    </w:lvl>
    <w:lvl w:ilvl="7" w:tplc="A48895F8">
      <w:start w:val="1"/>
      <w:numFmt w:val="bullet"/>
      <w:lvlText w:val="•"/>
      <w:lvlJc w:val="left"/>
      <w:pPr>
        <w:tabs>
          <w:tab w:val="num" w:pos="5760"/>
        </w:tabs>
        <w:ind w:left="5760" w:hanging="360"/>
      </w:pPr>
      <w:rPr>
        <w:rFonts w:ascii="Arial" w:hAnsi="Arial" w:cs="Times New Roman" w:hint="default"/>
      </w:rPr>
    </w:lvl>
    <w:lvl w:ilvl="8" w:tplc="DDEE6DBA">
      <w:start w:val="1"/>
      <w:numFmt w:val="bullet"/>
      <w:lvlText w:val="•"/>
      <w:lvlJc w:val="left"/>
      <w:pPr>
        <w:tabs>
          <w:tab w:val="num" w:pos="6480"/>
        </w:tabs>
        <w:ind w:left="6480" w:hanging="360"/>
      </w:pPr>
      <w:rPr>
        <w:rFonts w:ascii="Arial" w:hAnsi="Arial" w:cs="Times New Roman" w:hint="default"/>
      </w:rPr>
    </w:lvl>
  </w:abstractNum>
  <w:num w:numId="1">
    <w:abstractNumId w:val="3"/>
  </w:num>
  <w:num w:numId="2">
    <w:abstractNumId w:val="5"/>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6F"/>
    <w:rsid w:val="00020DE3"/>
    <w:rsid w:val="000C283C"/>
    <w:rsid w:val="00114D8D"/>
    <w:rsid w:val="00151954"/>
    <w:rsid w:val="0027539E"/>
    <w:rsid w:val="00290BCF"/>
    <w:rsid w:val="004666A2"/>
    <w:rsid w:val="0048459C"/>
    <w:rsid w:val="004A4B4E"/>
    <w:rsid w:val="007B6A85"/>
    <w:rsid w:val="007C5DA0"/>
    <w:rsid w:val="007D35FC"/>
    <w:rsid w:val="007E5696"/>
    <w:rsid w:val="008102C5"/>
    <w:rsid w:val="00910812"/>
    <w:rsid w:val="009B5C06"/>
    <w:rsid w:val="00A20138"/>
    <w:rsid w:val="00A202C4"/>
    <w:rsid w:val="00B87052"/>
    <w:rsid w:val="00C3746F"/>
    <w:rsid w:val="00CE18D8"/>
    <w:rsid w:val="00CE76C4"/>
    <w:rsid w:val="00DC558E"/>
    <w:rsid w:val="00DE1C19"/>
    <w:rsid w:val="00E01A63"/>
    <w:rsid w:val="00EF5178"/>
    <w:rsid w:val="00F3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5BFF"/>
  <w14:defaultImageDpi w14:val="32767"/>
  <w15:chartTrackingRefBased/>
  <w15:docId w15:val="{D7BEF03F-E8C6-034C-A4E6-7FD084D3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746F"/>
  </w:style>
  <w:style w:type="paragraph" w:styleId="ListParagraph">
    <w:name w:val="List Paragraph"/>
    <w:basedOn w:val="Normal"/>
    <w:uiPriority w:val="34"/>
    <w:qFormat/>
    <w:rsid w:val="00DC558E"/>
    <w:pPr>
      <w:ind w:left="720"/>
      <w:contextualSpacing/>
    </w:pPr>
  </w:style>
  <w:style w:type="paragraph" w:styleId="Header">
    <w:name w:val="header"/>
    <w:basedOn w:val="Normal"/>
    <w:link w:val="HeaderChar"/>
    <w:uiPriority w:val="99"/>
    <w:unhideWhenUsed/>
    <w:rsid w:val="007E5696"/>
    <w:pPr>
      <w:tabs>
        <w:tab w:val="center" w:pos="4680"/>
        <w:tab w:val="right" w:pos="9360"/>
      </w:tabs>
    </w:pPr>
  </w:style>
  <w:style w:type="character" w:customStyle="1" w:styleId="HeaderChar">
    <w:name w:val="Header Char"/>
    <w:basedOn w:val="DefaultParagraphFont"/>
    <w:link w:val="Header"/>
    <w:uiPriority w:val="99"/>
    <w:rsid w:val="007E5696"/>
  </w:style>
  <w:style w:type="character" w:styleId="PageNumber">
    <w:name w:val="page number"/>
    <w:basedOn w:val="DefaultParagraphFont"/>
    <w:uiPriority w:val="99"/>
    <w:semiHidden/>
    <w:unhideWhenUsed/>
    <w:rsid w:val="007E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2699">
      <w:bodyDiv w:val="1"/>
      <w:marLeft w:val="0"/>
      <w:marRight w:val="0"/>
      <w:marTop w:val="0"/>
      <w:marBottom w:val="0"/>
      <w:divBdr>
        <w:top w:val="none" w:sz="0" w:space="0" w:color="auto"/>
        <w:left w:val="none" w:sz="0" w:space="0" w:color="auto"/>
        <w:bottom w:val="none" w:sz="0" w:space="0" w:color="auto"/>
        <w:right w:val="none" w:sz="0" w:space="0" w:color="auto"/>
      </w:divBdr>
    </w:div>
    <w:div w:id="281763118">
      <w:bodyDiv w:val="1"/>
      <w:marLeft w:val="0"/>
      <w:marRight w:val="0"/>
      <w:marTop w:val="0"/>
      <w:marBottom w:val="0"/>
      <w:divBdr>
        <w:top w:val="none" w:sz="0" w:space="0" w:color="auto"/>
        <w:left w:val="none" w:sz="0" w:space="0" w:color="auto"/>
        <w:bottom w:val="none" w:sz="0" w:space="0" w:color="auto"/>
        <w:right w:val="none" w:sz="0" w:space="0" w:color="auto"/>
      </w:divBdr>
    </w:div>
    <w:div w:id="293995336">
      <w:bodyDiv w:val="1"/>
      <w:marLeft w:val="0"/>
      <w:marRight w:val="0"/>
      <w:marTop w:val="0"/>
      <w:marBottom w:val="0"/>
      <w:divBdr>
        <w:top w:val="none" w:sz="0" w:space="0" w:color="auto"/>
        <w:left w:val="none" w:sz="0" w:space="0" w:color="auto"/>
        <w:bottom w:val="none" w:sz="0" w:space="0" w:color="auto"/>
        <w:right w:val="none" w:sz="0" w:space="0" w:color="auto"/>
      </w:divBdr>
    </w:div>
    <w:div w:id="420445152">
      <w:bodyDiv w:val="1"/>
      <w:marLeft w:val="0"/>
      <w:marRight w:val="0"/>
      <w:marTop w:val="0"/>
      <w:marBottom w:val="0"/>
      <w:divBdr>
        <w:top w:val="none" w:sz="0" w:space="0" w:color="auto"/>
        <w:left w:val="none" w:sz="0" w:space="0" w:color="auto"/>
        <w:bottom w:val="none" w:sz="0" w:space="0" w:color="auto"/>
        <w:right w:val="none" w:sz="0" w:space="0" w:color="auto"/>
      </w:divBdr>
    </w:div>
    <w:div w:id="531455160">
      <w:bodyDiv w:val="1"/>
      <w:marLeft w:val="0"/>
      <w:marRight w:val="0"/>
      <w:marTop w:val="0"/>
      <w:marBottom w:val="0"/>
      <w:divBdr>
        <w:top w:val="none" w:sz="0" w:space="0" w:color="auto"/>
        <w:left w:val="none" w:sz="0" w:space="0" w:color="auto"/>
        <w:bottom w:val="none" w:sz="0" w:space="0" w:color="auto"/>
        <w:right w:val="none" w:sz="0" w:space="0" w:color="auto"/>
      </w:divBdr>
      <w:divsChild>
        <w:div w:id="762609198">
          <w:marLeft w:val="1166"/>
          <w:marRight w:val="0"/>
          <w:marTop w:val="77"/>
          <w:marBottom w:val="0"/>
          <w:divBdr>
            <w:top w:val="none" w:sz="0" w:space="0" w:color="auto"/>
            <w:left w:val="none" w:sz="0" w:space="0" w:color="auto"/>
            <w:bottom w:val="none" w:sz="0" w:space="0" w:color="auto"/>
            <w:right w:val="none" w:sz="0" w:space="0" w:color="auto"/>
          </w:divBdr>
        </w:div>
        <w:div w:id="421802481">
          <w:marLeft w:val="1166"/>
          <w:marRight w:val="0"/>
          <w:marTop w:val="77"/>
          <w:marBottom w:val="0"/>
          <w:divBdr>
            <w:top w:val="none" w:sz="0" w:space="0" w:color="auto"/>
            <w:left w:val="none" w:sz="0" w:space="0" w:color="auto"/>
            <w:bottom w:val="none" w:sz="0" w:space="0" w:color="auto"/>
            <w:right w:val="none" w:sz="0" w:space="0" w:color="auto"/>
          </w:divBdr>
        </w:div>
        <w:div w:id="123818948">
          <w:marLeft w:val="1166"/>
          <w:marRight w:val="0"/>
          <w:marTop w:val="77"/>
          <w:marBottom w:val="0"/>
          <w:divBdr>
            <w:top w:val="none" w:sz="0" w:space="0" w:color="auto"/>
            <w:left w:val="none" w:sz="0" w:space="0" w:color="auto"/>
            <w:bottom w:val="none" w:sz="0" w:space="0" w:color="auto"/>
            <w:right w:val="none" w:sz="0" w:space="0" w:color="auto"/>
          </w:divBdr>
        </w:div>
      </w:divsChild>
    </w:div>
    <w:div w:id="554124427">
      <w:bodyDiv w:val="1"/>
      <w:marLeft w:val="0"/>
      <w:marRight w:val="0"/>
      <w:marTop w:val="0"/>
      <w:marBottom w:val="0"/>
      <w:divBdr>
        <w:top w:val="none" w:sz="0" w:space="0" w:color="auto"/>
        <w:left w:val="none" w:sz="0" w:space="0" w:color="auto"/>
        <w:bottom w:val="none" w:sz="0" w:space="0" w:color="auto"/>
        <w:right w:val="none" w:sz="0" w:space="0" w:color="auto"/>
      </w:divBdr>
    </w:div>
    <w:div w:id="703406813">
      <w:bodyDiv w:val="1"/>
      <w:marLeft w:val="0"/>
      <w:marRight w:val="0"/>
      <w:marTop w:val="0"/>
      <w:marBottom w:val="0"/>
      <w:divBdr>
        <w:top w:val="none" w:sz="0" w:space="0" w:color="auto"/>
        <w:left w:val="none" w:sz="0" w:space="0" w:color="auto"/>
        <w:bottom w:val="none" w:sz="0" w:space="0" w:color="auto"/>
        <w:right w:val="none" w:sz="0" w:space="0" w:color="auto"/>
      </w:divBdr>
    </w:div>
    <w:div w:id="1235777202">
      <w:bodyDiv w:val="1"/>
      <w:marLeft w:val="0"/>
      <w:marRight w:val="0"/>
      <w:marTop w:val="0"/>
      <w:marBottom w:val="0"/>
      <w:divBdr>
        <w:top w:val="none" w:sz="0" w:space="0" w:color="auto"/>
        <w:left w:val="none" w:sz="0" w:space="0" w:color="auto"/>
        <w:bottom w:val="none" w:sz="0" w:space="0" w:color="auto"/>
        <w:right w:val="none" w:sz="0" w:space="0" w:color="auto"/>
      </w:divBdr>
    </w:div>
    <w:div w:id="1829856782">
      <w:bodyDiv w:val="1"/>
      <w:marLeft w:val="0"/>
      <w:marRight w:val="0"/>
      <w:marTop w:val="0"/>
      <w:marBottom w:val="0"/>
      <w:divBdr>
        <w:top w:val="none" w:sz="0" w:space="0" w:color="auto"/>
        <w:left w:val="none" w:sz="0" w:space="0" w:color="auto"/>
        <w:bottom w:val="none" w:sz="0" w:space="0" w:color="auto"/>
        <w:right w:val="none" w:sz="0" w:space="0" w:color="auto"/>
      </w:divBdr>
    </w:div>
    <w:div w:id="20617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Tapani Rahko</dc:creator>
  <cp:keywords/>
  <dc:description/>
  <cp:lastModifiedBy>Jón Pálmason</cp:lastModifiedBy>
  <cp:revision>2</cp:revision>
  <dcterms:created xsi:type="dcterms:W3CDTF">2022-01-13T22:21:00Z</dcterms:created>
  <dcterms:modified xsi:type="dcterms:W3CDTF">2022-01-13T22:21:00Z</dcterms:modified>
</cp:coreProperties>
</file>